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4b7" w14:textId="29b6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2002 года N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увольнении в запас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выслуживших установленный срок военной службы,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очередном призыве граждан Республики Казахстан на срочную военную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в апреле-июне и октябре-декабре 2002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увольнении в запас военнослужащих срочной военной службы,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выслуживших установленный срок военной службы, и об очередном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призыве граждан Республики Казахстан на срочную военную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апреле-июне и октябре-декабре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2002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2002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2002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