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b808" w14:textId="93fb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2002 года N 375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предотвращения размыва русла реки Урал и затопления населенных пунктов в Западно-Казахстанской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акиму Западно-Казахстанской области 80 (восемьдесят) миллионов тенге для проведения берегоукрепительных работ на реке Урал.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Западно-Казахстанской области по итогам 2002 года представить Агентству Республики Казахстан по чрезвычайным ситуациям отчет об объемах и стоимости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