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83ca" w14:textId="5a48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декабря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2002 года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27 
декабря 2001 года N 1715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"О республиканском бюджете на 2002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подфункции 9 "Прочие услуги в области общественного порядка и 
безопасности":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администратору 221 "Министерство юстиции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программе 001 "Административные 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001 "Аппарат центрального органа" цифру "152424" 
заменить цифрой "155344";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030 "Аппарат Комитета уголовно-исполнительной системы" 
цифру "100448" заменить цифрой "97528".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Пучкова О.Я.)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