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90b" w14:textId="9c4b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отдельных государственных учреждений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государственные учреждения Министерства природных ресурсов и охраны окружающей среды Республики Казахстан (далее - Учреждения)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акиматами областей, городов Астаны и Алматы создать ликвидационные комиссии по проведению ликвидации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осуществить передачу оставшегося после ликвидации учреждений имущества соответствующим территориальным управлениям охраны окружающей среды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подпункты 1, 2, 3, 4, 5 и 6 постановления Правительства Республики Казахстан от 1 апреля 1998 года N 280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фондах охраны окружающей среды Республики Казахстан" (САПП Республики Казахстан, 1998 г., N 10, ст. 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5 марта 2002 года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ликвидируемых государственных учреждений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фонд "Республиканский фонд охраны окружающей среды"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"Акмолинский областной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"Актюбинский областной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"Алматинский областной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"Атырауский областной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"Восточно-Казахстанский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"Жамбылский областной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"Западно-Казахстанский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"Карагандинский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"Кызылординский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"Костанайский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"Мангистауский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"Павлодарский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"Северо-Казахстанский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"Южно-Казахстанский областной фонд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"Государственный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г.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государственный фонд "Алматинский городской фонд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