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20cf" w14:textId="3f92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соблюдении принципа гласности судопроизводства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6 декабря 2002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судебной практики соблюдения принципа гласности судопроизводства показало, что суды республики подавляющее большинство уголовных дел рассматривают в открытых судебных заседаниях, а при проведении закрытых судебных заседаний руководствуются установленными законом требованиями. Вместе с тем имеются случаи незаконного ограничения гласности судебного разбирательства.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законности при отправлении правосудия, пленарное заседание Верховного Суда Республики Казахстан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Принцип гласности судопроизводства, закрепленный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(далее - УПК), в совокупности с другими принципами обеспечивает выполнение задач уголовного процесса, направленных на изобличение и привлечение к ответственности лиц, совершивших преступления, на справедливое судебное разбирательство. В этой связи, судам необходимо шире реализовывать данный принцип, обеспечивать возможность свободного доступа в залы судебного заседания всех заинтересованных лиц, в том числе, представителей средств массовой информации.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Суды обязаны строго соблюдать требования уголовно-процессуального закона об открытом судебном разбирательстве дел во всех судебных инстанциях и не допускать фактов нарушения принципа гласности судопроизводства, необоснованного отказа гражданам и представителям средств массовой информации присутствовать в зале суда или в отдельном зале, где осуществляется трансляция судебного заседания. Реализация права лиц присутствовать в зале суда не должна мешать нормальному ходу судебного разбирательства.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ограничение гласности (необоснованное засекречивание материалов дела, проведение закрытых заседаний по не предусмотренным законом основаниям и т.п.) может повлечь умаление и ущемление процессуальных прав участников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и существенности этих нарушений, состоявшееся по делу производство может быть признано недействительным, с отменой вынесенного решения, либо собранные материалы могут быть признаны не имеющими силы доказательств.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гласностью судопроизводства следует понимать не только проведение открытого судебного разбирательства, но и обеспечение участия в нем сторон, возможности присутствия иных лиц, не участвующих в деле. Гласность предполагает доступность участников процесса ко всем материалам дела, в том числе, полученным в ходе оперативно-розыскных мероприятий, к указаниям прокурора, данным в ходе досудебного расследования (за исключением случаев, предусмотренных законом). Кроме того, в этот принцип включается публичное провозглашение судебного решения, извещение и ознакомление сторон с поступившими жалобами других участников процесса, осведомленность о времени и месте рассмотрения дела в суде любой инстанции, создание единой базы данных вступивших в законную силу приговоров и постановлений судов и свободный доступ к ним, доступность информации об исполнении судебных актов.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гласности несовместимо со вмешательством в деятельность судов. Судья,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Конституции Республики Казахстан является независимым при отправлении правосудия и подчиняется только Конституции и закону.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Пределы гласности на досудебных стадиях производства по делу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определяет прокурор, а в судебном заседании - суд.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по ходатайству сторон или по собственной инициативе, при назначении главного судебного разбирательства, с приведением в постановлении соответствующих оснований, обязан решить вопрос открытого или закрытого рассмотрения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процесса могут заявлять ходатайства об ограничении гласности судебного разбирательства как на стадии назначения главного судебного разбирательства (предварительного слушания дела), так и в ходе главного судебного разбирательства.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лица, в том числе и представители средств массовой информации, не вправе заявлять ходатайства о рассмотрении дел в открытом или закрытом судебном заседании.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Ходатайства об ограничении гласности подлежат удовлетворению только при наличии обстоятельств,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целях охраны государственных секретов, предотвращения разглашения сведений об интимных сторонах жизни участвующих в деле лиц, обеспечения безопасности потерпевших, свидетелей и других лиц, членов их семей или близких родственников, защиты интересов несовершеннолетних подсудимых.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жалобы рассматриваются следственным судьей единолично без проведения судебного заседания. Если необходимо исследовать обстоятельства, имеющие значение для принятия законного и обоснованного решения, следственный судья рассматривает жалобу в закрытом судебном заседании с участием соответствующих лиц и прокурора, неявка которых не препятствует рассмотрению жалобы. По распоряжению следственного судьи судебное заседание может быть проведено в режиме видеосвязи.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Депонирование показаний потерпевших и свидетелей в силу требований статьи 201 УПК производится судьей в закрытом судебном заседании.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6-1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Ограничение гласности судебного разбирательства может распространяться на весь период судебного заседания или на ту его часть, в которой исследуются обстоятельства,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 чем должно быть указано в постановлении.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отношении отдельных подсудимых имеются основания для проведения закрытого судебного разбирательства в связи с охраной государственных секретов, а к другим подсудимым эти обстоятельства не относятся, суд вправе выделить из уголовного дела в отдельное производство другое уголовное дело, которое подлежит рассмотрению в закрытом судебном заседании.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выделение дела отразится на всесторонности, полноте его исследования и разрешения, то производство такого процессуального действия,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допускается. В этом случае суд,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решает вопрос о проведении закрытого судебного разбирательства по делу в целом.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Председательствующий при открытии главного судебного разбирательства объявляет о рассмотрении дела в открытом или закрытом судебном заседании. В протоколе судебного заседания производится соответствующая запись.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главном судебном разбирательстве ходатайства о рассмотрении дела в закрытом судебном заседании суд обязан выяснить у лица, заявившего ходатайство, по каким предусмотренным законом основаниям ставится вопрос об ограничении гласности судебного разбирательства и мнение других участников процесса. Решение по заявленному ходатайству принимается судом в совещательной комнате с вынесением постановления в виде отдельного процессуального документа.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фиксирование хода судебного заседания осуществляется секретарем судебного заседания с помощью средств аудио-, видеозаписи. Невозможность использования средств аудио-, видеозаписи из-за технической неисправности оборудования не исключает продолжения судебного заседания с обязательным отражением причин неиспользования аудио-, видеозаписи в протоколе судебного заседания.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судом аудио-, видеозаписи в судебных заседаниях используется только в целях судопроизводства для точного фиксирования хода судебного разбирательства, а также в целях установления фактических данных по делу, что также обеспечивает осуществление судом принципа гласности.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Председательствующий может разрешить фотографирование, применение аудио-, видеозаписи, киносъемки, а также трансляцию судебного заседания с согласия участников процесса в ходе всего главного судебного разбирательства, а также в определенной части главного судебного разбирательства либо в отношении некоторых участников процесса. Эти действия не должны мешать нормальному ходу судебного разбирательства.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распоряжения председательствующего по вопросам применения в зале судебного разбирательства аудио-, видеозаписи указываются в протоколе судебного заседания.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распоряжения председательствующего в судебном заседании обязательны для всех участников процесса и иных лиц, присутствующих в зале суда, его распоряжение о запрещении или прекращении аудио-, видеозаписи должно быть исполнено. Данное положение распространяется также на лиц, участвующих в судебном заседании в онлайн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Неподчинение распоряжениям председательствующего влечет применение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в случаях нарушения конституционных прав на неприкосновенность частной жизни, личной и семейной тайны, виновные могут быть привлечены к установленной законом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постановления суда по вопросу гласности судебного разбирательства, принятые в ходе судебного заседания, отдельному обжалованию и опротестованию не подлежат. Возражения против них могут быть изложены в апелляционных жалобах, протестах, принесенных на приговор.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нормативного постановления Верховного Cуда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Апелляционной, кассационной инстанциям при рассмотрении дел необходимо обращать внимание на выполнение нижестоящими судами требований закона о гласности судебного разбирательства, по каждому факту нарушения реагировать должным образом.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Согласно 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его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