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b16e" w14:textId="140b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официального визита Президента Республики Казахстан Назарбаева Н.А. в Федеративную Республику Германия 1-3 октября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2002 года N 253.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договоренностей, достигнутых в ходе официального визита Президента Республики Казахстан Назарбаева Н.А. в Федеративную Республику Германия 1-3 октября 2001 года, и обеспечения дальнейшего развития казахстанско-германского сотрудничества,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официального визита Президента Республики Казахстан Назарбаева Н.А. в Федеративную Республику Германия 1-3 октября 2001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(по согласованию) и заинтересованным организациям принять меры по выполнению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квартал информировать Правительство Республики Казахстан о ходе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27 февраля 2002 года N 253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 мероприятий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 реализации договоренностей, достигнутых в ходе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официального визита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Назарбаева Н.А. в ФРГ 1-3 октября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    Мероприятие           !Срок исполнения!Ответственные за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 !               !   исполнение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     2                 !       3       !         4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Подготовить к подписанию проекты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Соглашение между Правительством  в течение 2002  Агентство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        года       полиции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Федеративной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Германия о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сотрудничестве и обмене               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информацией в области борьбы                       доходов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экономическими преступлениями и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нарушениями налогового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законодательства;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Соглашение между Правительствами в течение 2002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 Федеративной     года      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Германия о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сотрудничестве по обмену опытом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работы и оказанию помощи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реформировании системы начального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профессионального образования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Казахстане;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Соглашение между Правительством  в течение 2002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        года      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Федеративной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Германия о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научно-техническом сотрудничестве;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Соглашение между Правительством  в течение 2002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        года       Казахстан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Федеративной           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Германия о Взаимном                     секретов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обеспечении сохранности Секретных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документов;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Соглашение между Агентством      в течение 2002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по                 года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статистике и Федеральным                          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Статистическим управлением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Федеративной Республики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 сотрудничестве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Представить казахстанско-          1 квартал 2002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германской Межправительственной         года      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рабочей группе по торгово-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экономическому сотрудничеству                      (созыв),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предложения казахстанской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стороны по разработке                             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Комплексной программы                             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сотрудничества в следующих                        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областях: машиностроение для                     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нефтегазовой и горнодобывающей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отраслей, сельское хозяйство,              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строительство и инфраструктура                     коммуникаций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(дороги) и фармацевтика                           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Министерство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Министерство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Проработать с немецкой компанией   1 квартал 2002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"Г.Паппенбург" вопрос создания          года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совместной казахстанско-            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германской компании по развитию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автодорожной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Разработать несколько пилотных     1 квартал 2002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проектов в области малого              года 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бизнеса для реализации в местах                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компактного проживания немцев в                   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Казахстане                                         монополий,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конкуренции и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малого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(созыв),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Министерство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экономики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Казахстан,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Министерство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культуры,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информации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общественного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Казахстан,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Министерство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Казахстан,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Администрации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соответствующих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областей и городов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Представить германской стороне     1 квартал 2002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подробную информацию о имеющихся       года 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законодательстве Республики                  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льготах и преференциях                  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области малого бизнеса                           монополий,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конкуренции и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малого бизнеса,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Министерство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государственных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доходов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Казахстан,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Министерство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иностранных дел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Подготовить для германской         1 квартал 2002  Аким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стороны конкретные инвестиционные      года       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проекты по развитию объектов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города Астаны, в том числе                        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культурно-образовательного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назначения, на основе подписанного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Совместного заявления акима города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Астаны и Правящего бургомистра                    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города Берлин о сотрудничестве                     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Завершить рассмотрение и согласо-   1 квартал 2002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вание всех аспектов деятельности         года     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совместного предприятия                           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"Казгермунай" на основе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взаимоприемлемых решений                           (созыв),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Казахстан, Закрытое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"Национальная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компания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"КазМунайГаз"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согласованию)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Ускорить принятие:                  1 квартал 2002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Плана мероприятий по поддержке        года      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немцев, проживающих в Казахстане,                  и общественного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направленных на содействие их                     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развитию в социально-                              Казахстан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экономической и культурно-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гуманитарной областях;                            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Плана мероприятий по реализации   1 квартал 2002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договоренностей, достигнутых в          года      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ходе третьего заседания                            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казахстанско-германской Смешанной                 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комиссии по вопросам культурного                  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Плана мероприятий по реализации   1 квартал 2002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договоренностей, достигнутых в          года      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ходе четвертого заседания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казахстанско-германской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Межправительственной рабочей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группы по торгово-экономическому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Обеспечить реализацию положений     постоянно     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Соглашения о сотрудничестве в                      обороны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военной области между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Министерствами обороны Республики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Федеративной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Республикой Германия: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проработка вопроса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Министерством обороны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Министерством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Федеративной Республики Германия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расширении квот для стажировок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казахстанских офицеров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Федеративной Республике Германия;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содействие переговорам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Министерством обороны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немецким концерном ЕАДС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вопросам приобретения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противовоздушной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авиатехники и обычных вооружений;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продвижение вопроса о создании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помощью Министерства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Федеративной Республики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учебных центров в Казахстане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подготовке горно-стрелковых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подразделений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