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752f" w14:textId="d3e7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Конституционного Совета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Конституционного Совета Республики Казахстан на 2002 год согласно приложениям 1-3.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26 января 2002 года N 123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 бюджетной программы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47154 тысячи тенге (сорок семь миллионов сто пятьдесят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Казахстан, имеющий силу Конституционного закона, от 29 декабря 1995 г. N 2737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Конституционном Совете Республики Казахстан"; статьи 1-30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службе"; Указ Президента Республики Казахстан от 28 марта 1996 года N 2920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U962920_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обеспечении деятельности Председателя и членов Конституционного Совета Республики Казахстан";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единой системе оплаты труда работников органов Республики Казахстан, содержащихся за счет государственного бюджета"; Указ Президента Республики Казахстан от 22 января 1999 года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дальнейшей оптимизации системы государственных органов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содержание Председателя, членов Конституционного Совета РК и его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деятельности Председателя, членов Конституционного Совета РК и его аппарата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       программы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001        Администра-  Содержание Председателя,  в тече- Конституци-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тивные       членов Конституционного   ние     онный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затраты.     Совета РК и его аппарата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001  Аппарат      в пределах утвержденного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центрально-  лимита численности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 органа    количестве 29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качественное и своевременное выполнение возложенных на аппарат функции, бесперебойное функционирование Конституционного Совета Республики Казахстан.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26 января 2002 года N 123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 бюджетной программы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  500 "Информационно-вычислительное обслуживание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Конституционного Совета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1228 (один миллион двести двадцать восемь тысяч тенге). 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1 внесены изменения - постановлением Правительства РК от 11 декабря 2002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123a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РК от 28 марта 1996 г. N 2920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U962920_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обеспечении деятельности Председателя и членов Конституционного Совета РК"; Указ Президента Республики Казахстан от 31 июля 2000 г.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улучшению работы государственного аппарата, борьбе с бюрократизмом и сокращение документооборота".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обслуживания вычислительной техники, используемой в Конституционном Совете РК, вхождение в интегрированную информационно-телекоммуникационную систему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информационно-техническое обслуживание Конституционного Совета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         программы      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500         Информацион- Услуги по электронной     в тече- Конституци-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но-вычисли-  почте и Интернету.        ние     онный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тельное об-  Подключение к сети        года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служивание   Интернет по выделенной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Конститу-    линии. Модемы - 3 шт.,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ционного     картриджи - 15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Совета       Техническое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   компьютерной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 организационной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Публикация объявления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газете о проведении тендера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компьютерного и сетевого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6 внесены изменения - постановлением Правительства РК от 11 декабря 2002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123a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- обеспечение бесперебойной работы информационной инфраструктуры Конституционного Совета. Поддержание в технически исправном состоянии персональных компьютеров, локальной вычислительной сети и ее компонентов (сервера, сетевых коммутаторов и кабельной системы), а также организационной техники, вхождение в интегрированную информационно-телекоммуникационную систему государственных органов.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26 января 2002 года N 123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 бюджетной программы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600 "Обеспечение вычислительной и организационной техникой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Конституционного Совета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7961 тысяч тенге (семь миллионов девятьсот шестьдесят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Указ Президента РК от 28 марта 1996 г. N 2920 "Об обеспечении деятельности Председателя и членов Конституционного Совета РК"; Указ Президента Республики Казахстан от 31 июля 2000 г. N 427 "О мерах по улучшению работы государственного аппарата, борьбе с бюрократизмом и сокращение документооборота".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материально-техническое и программное обеспечение деятельности Конституционного Совета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вычислительной и организационной техникой, создание информационной системы, автоматизация рабочих мест, создание локальной сети. Синхронное вхождение в интегрированную информационно-телекоммуникационную систему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        программы       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600        Обеспечение   Приобретение сервера- 1,  Март-  Конституцион-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вычислитель-  компьютеров - 18,         июнь   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и орга-   сканеров - 1, ксерокса    2002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низационной   - 1, принтеров - 15,      год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      источников бесперебойного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Конститу-     питания - 28, HUB 24 port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ционного      - 1, кабеля 5 категории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Совета        1400 м, патчкорд (3 метровые),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    наконечники RJ-45 - 10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 кабельные короба - 200 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угол 90 градусов - 40, розетка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- 21, коннекторы RG-45 - 50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Приобретение сетевого,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прикладного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обеспечения: для сканера-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распознаватель текстов - 1,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антивирусное ПО на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пользователей - 1.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локальной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6 внесены изменения - постановлением Правительства РК от 11 декабря 2002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123a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выполнения: полное обеспечение вычислительной и организационной техникой аппарата Конституционного Совета. Автоматизация и расширение рабочих мест, создание локальной сети. Обеспечение защиты информации от несанкционированного доступа, а также от воздействия вредоносных программ ("вирусов"). Вхождение в интегрированную информационно-телекоммуникационную систему государственных органов.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