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65bb" w14:textId="5036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единовременной компенсации в случае гибели (смерти) или увечья сотрудника органов внутренних дел Республики Казахстан в период исполнения им служебных обязанностей или служебного долга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2002 года № 97.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Закона, от 21 декабря 1995 года N 2707 "Об органах внутренних дел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выплаты единовременной компенсации в случае гибели (смерти) или увечья сотрудника органов внутренних дел Республики Казахстан в период исполнения им служебных обязанностей или служебного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Республики Казахстан от 24 января 2002 года N 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выплаты единовременной компенсации в случае гибели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(смерти) или увечья сотрудника органов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Республики Казахстан в период исполнения им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обязанностей или служебного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выплаты единовременной компенсации при получении увечья сотрудником органов внутренних дел в период исполнения им служебных обязанностей или служебного долга, а также в случае его гибели (смерти) лицам, имеющим право на ее получение,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21 декабря 1995 года N 2707 "Об органах внутренних дел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Выплата единовременной компенсации производится сотруднику органов внутренних дел или лицу, имеющему право на ее получение,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гибели (смерти) сотрудника органов внутренних дел при исполнении служебных обязанностей либо в течение года после увольнения со службы вследствие травмы, полученной при исполнении служебных обязанностей или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установлении сотруднику органов внутренних дел инвалидности, наступившей в результате травмы, ранения (контузии), увечья, заболевания, полученных при исполнении служебных обязанностей или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получения сотрудником органов внутренних дел при исполнении служебных обязанностей или служебного долга тяжелого или легкого увечья (травмы, ранения, контузии), не повлекшего инвалидности.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Соответствующие документы не оформляются и единовременная компенсация не выплачивается, если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порядке доказано, что гибель (смерть), травма, ранение (увечье), заболевание сотрудника органов внутренних дел наступили в связи с обстоятельствами, не связанными с исполнением служебных обязанностей или служебного долга.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Выплата единовременной компенсации производится финансовым органом подразделения по месту прохождения службы сотрудника (далее - финансовый орган) за счет средств, предусмотренных в республиканском и местных бюджетах на эти цели путем перечисления на лицевой счет получателя в банке второго уровня в пределах Республики Казахстан, а также перевода их по почте за счет получателя в течение двух месяцев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Несовершеннолетнему получателю выплата единовременной компенсации производится только путем перечисления на его лицевой счет в банке второго уровня по месту жительства с одновременным уведомлением об этом органов опеки и попечительства, а также его законных представителей в течение двух месяцев с момента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Кадровые аппараты органов внутренних дел в обязательном порядке письменно ставят в известность сотрудников или лиц, имеющих право на получение компенсации, о необходимости подачи заявлений о выплате единовременной компенсации в финансовый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получения единовременной компенсации сотрудник или лицо, имеющий право на ее получение, оформляет и представляет в финансовый орган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гибели (смерти) сотрудника в период исполнения им служебных обязанностей, либо умершего в течение года после увольнения со службы вследствие травмы, полученной при исполнении служебных обязанностей или служебного долга: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свидетельства о смерти, заверенную нотариально;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 с места прохождения службы погибшего (умершего) об обстоятельствах гибели (смерти);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о праве на наследство, если обратившийся за выплатой является наследником погибшего (умершего);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финансового органа о денежном содержании погибшего (умершего) на день гибели (смерти).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факту гибели (смерти) сотрудника, умершего до истечении одного года вследствие повреждения здоровья при наступлении событий, указанных в подпункте 1) пункта 2 настоящих Правил, кроме того, представляется заключение военно-врачебной комиссии (далее - ВВК);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установлении сотруднику инвалидности, наступившей от повреждения здоровья при наступлении событий, указанных в подпункте 2) пункта 2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 с места прохождения службы сотрудника об обстоятельствах получения травмы, ранения (контузии), увечья,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заключения, выданного ВВК, подтверждающего факт повреждения здоровья, заверенную печатью данной ВВК;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финансового органа о денежном содержании сотрудника на день наступления события;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справки медико-социальной экспертной комиссии об установлении инвалидности;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получения сотрудником тяжелого или легкого повреждения здоровья при наступлении событий, указанных в подпункте 3) пункта 2 настоящих Правил: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(приложение 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копию заключения с места прохождения службы сотрудника об обстоятельствах получения тяжелого или легкого увечья;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лечебно-профилактического учреждения, либо ВВК о тяжести полученного повреждения здоровью;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справку финансового органа о денежном содержании сотрудника на день наступления события.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обращении сотрудника или лица, имеющего право на получение единовременной компенсации, с заявлением о выплате компенсации финансовый орган обязан проверить полноту и правильность оформления документов, указанных в пункте 6 настоящих Правил, и зарегистрировать заявление, оформленное на имя руководителя учреждения в журнале регистрации заявлений и выплат единовременных компенсаций (приложение 2). В случае неполного представления соответствующих документов, указанных в пункте 6 настоящих Правил, заявление не подлежит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Общее руководство работой по возмещению ущерба в случае гибели (смерти) или увечья сотрудников осуществляется кадровыми и финансовыми аппаратами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выплаты единовременной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в случае гибели (смерти)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увечья сотрудника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период исполнения им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или служебного долга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Кому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(должность, специальное звание, Ф.И.О. ____________________________________ руководителя учреждения (организации) от ______________________________________ (фамилия, имя, отчество обращающегося) проживающего по адресу: _________________ РНН обращающегося N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Заявление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выплату единовременной компенсации Прошу Вас выплатить мне единовременную компенсацию в связи с ___________________________________________________________________________ ___________________________________________________________________________ (указывается характер события, по которому должен быть возмещен ущерб) Причитающуюся мне сумму прошу перечислить ____________________________ ___________________________________________________________________________ (указывается название банка, РНН банка, МФО банка, N лицевого счета ___________________________________________________________________________ получателя или его адрес в случае перевода через отделения связи) К заявлению прилагаю следующие документы: 1. _____________________________________________ 2. _____________________________________________ 3. _____________________________________________ 4. _____________________________________________ 5. _____________________________________________ _______________ Подпись заявителя "__"_____ 200_г. Документы приняты "__"_________ 200_г. Подпись ___________________________ (подпись лица, принявшего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Правилам выплаты единовременной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компенсации в случае гибели (смерти)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или увечья сотрудника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период исполнения им служебных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 или служебного долга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Журнал 
регистрации заявлений на выплату единовременной компенсации в случаях гибели (смерти) или увечья сотрудника органов внутренних дел Республики Казахстан в период исполнения им служебных обязанностей или служебного долга --------------------------------------------------------------------------- Дата !Ф.И.О. сотрудника, !Ф.И.О. наследника !Причина возме-!Сумма!N и дата посту-!получившего увечье,!умершего сотрудни-!щения ущерба !еди- !платеж- пления!в том числе умер- !ка и его адрес !(смерть, инва-!но- !ного до- заяв- !шего, и его адрес ! !лидность, тя- !вре- !кумента ления ! ! !желое или лег-!мен- ! ! ! !кое увечье) !ной ! ! ! ! !ком- ! ! ! ! !пен- ! ! ! ! !сации! ------!-------------------!------------------!--------------!-----!-------- 1 ! 2 ! 3 ! 4 ! 5 ! 6 ------!-------------------!------------------!--------------!-----!-------- ------!-------------------!------------------!--------------!-----!-------- ------!-------------------!------------------!--------------!-----!-------- (Специалисты: Склярова И.В., Умбетова А.М.)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