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41d0" w14:textId="35b4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отраслевой программе "Питьевая вода" на 2002-2010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с изменениями, внесенными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устойчивого обеспечения населения страны питьевой водой в необходимом количестве и гарантированного качества, улучшения состояния здоровья граждан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отраслевую программу "Питьевая вода" на 2002-2010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Республики Казахстан, акимам областей, городов Астаны и Алматы ежегодно при формировании республиканских и местных бюджетов предусматривать средства для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ведомствам, акимам областей, городов Астаны и Алматы обеспечить надлежащее и своевременное выполнение мероприятий, предусмотренных Программой.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по обеспечению выполнения Программы возложить на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2002 года N 93 </w:t>
      </w:r>
    </w:p>
    <w:bookmarkEnd w:id="0"/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Отраслевая программа "Питьевая вода"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2002-2010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с изменениями, внесенными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программы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Содержание дополнено в соответствии с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Анализ современного состояния использования ресурсов питьевых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Цель и основные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5.1.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Дальнейшее восстановление и усовершенствование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водоснабжения для поддержания их в эксплуатационном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Продолжить строительство новых систем водоснабжения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 доступа к питьевой воде, гарантированного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 необходимом количестве в наименее водообеспеченных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Разделение систем питьевого водоснабжения на республиканскую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коммунальную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5.4.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организаций по эксплуатации систем 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с завершенным строительством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Освоение новых и развитие альтернативных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5.6.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качества потребляемой питьевой воды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рационального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5.7.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экологического и санитарно-гигиенического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5.8. </w:t>
      </w:r>
      <w:r>
        <w:rPr>
          <w:rFonts w:ascii="Times New Roman"/>
          <w:b w:val="false"/>
          <w:i w:val="false"/>
          <w:color w:val="000000"/>
          <w:sz w:val="28"/>
        </w:rPr>
        <w:t xml:space="preserve">Широкое освещение в средствах массовой информации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рационального использования питьевой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5.9.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управления и координации водообеспечивающей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и подготовка квалифицированных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водохозяйственной отрасли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отраслевой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"Питьевая вода" на 2002-2010 годы" 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Паспорт в редакции постановления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Отраслевая программа "Питьевая вода"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2002-2010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Основание 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разработки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1998 года N 3956 "О первоочередных мерах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улучшению состояния здоровья граждан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пункт 2.2 протокольного заседания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от 29 марта 2005 года N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пункт 59 Плана мероприятий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Общенационального плана основных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(мероприятий) по реализации ежегодных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2005-2007 годов посланий Главы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народу Казахстана 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на 2007-2009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от 20 апреля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N 319.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Цель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Устойчивое обеспечение населения питьевой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необходимом количестве и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увеличение доступа населения к качественной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питьевой воде, гарантированного качества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необходимом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численности населения, использующего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воду из централизованных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повышение надежности водоисточников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 путем обеспечения полного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соблюдения требований санитарных правил и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стандарта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максимальное использование местных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питьевого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исключение децентрализованного использования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питьевых целей воды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заболеваемости населения, связанного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водным фактором;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обеспечение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предотвращение возможности негативного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экологического воздействия на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оперативной системы мониторинга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качеством питьевой воды по отдельным регионам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бассейнам 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стоимости одного кубометра подаваемой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воды путем внедрения новых технологий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 в строительстве, системах очистки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подготовки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Сроки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2002-2010 годы, в том числе 1 этап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2002-2005 годы; 2 этап - 2006-2010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Источники 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реализацию мероприятий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объемы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финансовые средства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финансирования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бюджетов, внешних займов и грантов на льготных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условиях, также привлечение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хозяйствующих субъектов, в т.ч. в общем объеме: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- 12 211,0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- 2 089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- 1 000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- 18 218,0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- 14 121,8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- 8 724,5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- 23 640,0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- 15 299,3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- 23 724,5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2009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- 41 915,0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- 16 640,1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- 5 111,5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2010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бюджет - 44 450,0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местные бюджеты - 18 360,4 млн. тенге*;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хозсубъектов - 8 431,5 млн. тенге*.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Примечание*: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2008-2010 годы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финансирования будут уточняться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Ожидаемые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Создание отраслевых баз, новых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производств по выпуску оборудования, приборов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комплектующих для водоснабжения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строительство и реконструкция систем 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полного охвата 7231 сельских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пункта, 174 поселка и 86 городов и малых городов,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где требуется улучшение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доступа населения к качественной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питьевой воде, гарантированного качества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необходимом количестве, что повысит 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водообеспеченности до 80 %;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численности населения, использующего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воду из централизованных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водоснабжения, в целом по стране на 20-25 %,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отдельным регионам на 40 %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заболеваемости населения,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водным фактором передачи по группе острых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кишечных инфекций, по вирусному гепатиту 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80-90 %, что обеспечит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эпидемиологическое благополучие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внедрение новых достижений передовых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отечественных и зарубежных технологий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подготовке воды питьевого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альтернативных источников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обеспечения доступа к питьевой воде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населения наименее водообеспеченных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разделение систем питьевого водоснабжения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республиканскую и коммунальную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совершенствование управления и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водообеспечивающей деятельности и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квалифицированных кадров для водохозяйственной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отрасли экономики. 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Введение с изменениями, внесенными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Отраслевая программа "Питьевые воды" (далее - Программа)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ноября 1998 года N 4153 "О Государственной программе "Здоровье народа"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населения качественной питьевой водой является одной из актуальнейших задач в связи с загрязнением водоисточников, ухудшением санитарно-эпидемиологической обстановки, неудовлетворительным техническим состоянием систем водоснабжения.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обеспечения населения пресной водой остро стоит во всех странах мира. Треть всего человечества, не имеют доступа к питьевой воде, а более двух миллиардов человек не обеспечены санитарными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решением Генеральной ассамблеи Организации Объединенных Наций (далее - ООН) 2003 год был объявлен Международным годом пресной воды, а период 2005-2015 годов, начиная с Международного дня водных ресурсов 22 марта 2005 года, Международным десятилетием действий "Вода для жизни".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выполнение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 и достижение Цели Развития Тысячелетия в секторе водоснабжении и санитарии к 2015 году. В подтверждение этому Президент Республики Казахстан на втором Гражданском форуме 19 сентября 2005 года сказал, что "к началу второго десятилетия мы должны в целом решить проблему доступности качественной питьевой воды. Не останется ни одного населенного пункта, использующего воду из открытых водоемов, или несоответствующую нормативам".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содержит анализ современного состояния использования ресурсов питьевых вод в Казахстане, цели и основные задачи, основные направления и механизм реализации, необходимые ресурсы и источники их финансирования, ожидаемый результат от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срокам реализации Программа относится к долгосрочной.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Анализ современного состояния использования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питьевых вод в Казахстане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с изменениями, внесенными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переписи населения, на 1 января 1999 года в республике проживало 14,96 млн. человек, из них 8,38 млн. человек в городах и поселках, 6,58 млн. человек в сельских населенных пунктах.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300 тыс. человек сельского населения проживает в поселках с численностью населения до 250 человек, где обеспечение качественной питьевой водой находится не на должном уровне.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Централизованными системами водоснабжения из 86 городов и 174 поселка охвачены 81 города и 139 поселков. Общая протяженность водопроводной сети составляет 23,47 тыс. км и канализации 11,13 тыс. км.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53"/>
        <w:gridCol w:w="2833"/>
        <w:gridCol w:w="2533"/>
        <w:gridCol w:w="2013"/>
        <w:gridCol w:w="2573"/>
      </w:tblGrid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водоснабжения сельских населенных пунктов </w:t>
            </w:r>
          </w:p>
        </w:tc>
      </w:tr>
      <w:tr>
        <w:trPr>
          <w:trHeight w:val="39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(сел, аулов)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водоснабжением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доступом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416,465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258,933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308,639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133,63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1267,345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960,169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281,731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144,203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577,163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251,665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587,771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337,134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368,146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313,996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205,626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452,85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176,935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419,298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351,89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139,924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64,155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284,024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97,175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411,303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161,745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1440,059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833,025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7268,714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4179,585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033"/>
        <w:gridCol w:w="2153"/>
        <w:gridCol w:w="2033"/>
        <w:gridCol w:w="2073"/>
        <w:gridCol w:w="1813"/>
        <w:gridCol w:w="21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водоснабжения сельских населенных пунктов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Пользующихся водой из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привозной водой 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поверхностных вод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142,657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5,734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9,141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168,629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1,289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5,091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250,608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55,46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20,694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14,289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102,545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221,429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103,006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218,457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24,569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7,611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135,416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22,936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6,494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106,014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1,286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223,148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18,984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33,783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63,599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3,506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44,169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177,98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8,341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240,475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3,721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5,362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415,298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108,891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82,845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2430,014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363,983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309,142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793"/>
        <w:gridCol w:w="1613"/>
        <w:gridCol w:w="1650"/>
        <w:gridCol w:w="1933"/>
        <w:gridCol w:w="1693"/>
        <w:gridCol w:w="1517"/>
        <w:gridCol w:w="1517"/>
        <w:gridCol w:w="13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доступа городского населения к системам водоснабжения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имеющего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централизован-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 24 часа,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питье-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352,204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229,247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92,542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65,226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473,978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380,124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330,907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26,719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60,995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374,775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363,032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351,423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11,167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261,702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169,717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165,911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61,603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4,856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853,366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734,317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7,331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54,655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447,406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7,612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6,284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262,518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254,452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254,452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3,751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4,315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1116,456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1054,452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997,369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26,748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32,033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498,63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447,376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367,868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38,052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10,391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364,248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259,252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82,145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59,972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33,418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274,628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179,407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179,407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59,506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487,817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474,536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345,663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11,116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227,44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204,979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190,589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6,411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880,663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633,862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552,118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92,401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129,968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1209,485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1204,633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1204,633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4,852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529,335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528,635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528,635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8614,651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7578,244/87,9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6781,229/78,7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499,487/5,9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410,562/4,76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122,548/1,42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3,81/0,04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таблицах 1 и 2 приведены данные о состоянии водоснабжения сельских населенных пунктов и городов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охвата услугами централизованного водоснабжения составляет 6 771,8 тыс. человек или 79,4 % городского населения имеют доступ к качественной питьевой воде 24 часа в сутки, к централизованным системам канализации - 5 373,5 тыс. человек или 63,1 %. Вместе с тем, 537,3 тыс. человек или 6,3 % от общего числа городского населения для питьевых и хозяйственно-бытовых целей используют воду дворовых и общественных колодцев, скважин и поверхностных источников, а также привозную воду.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Серьезная проблема существует с обеспечением питьевой водой сельского населения, проживающего в 7231 населенных пунктах. Централизованное водоснабжение сельских поселков решалось путем строительства локальных (для одного поселка) и групповых (для группы поселков) водопроводов. Общая протяженность 79 построенных групповых водопроводов к началу 90-х годов достигала 17,1 тыс. км, ими обеспечивалось 1276 сельских поселков.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протяжении более двух десятилетий в северных областях республики эксплуатировались уникальные по своим параметрам Ишимский, Пресновский, Булаевский и Беловодский групповые водопроводы общей протяженностью более 6 тыс. км. Протяженность групповых водопроводов Костанайской области составляла 3,4 тыс. км.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Западно-Казахстанской области эксплуатировались групповые водопроводы: Фурмановский, Тайпакский и Каменский общей протяженностью 1,7 тыс. км, которые обслуживали более 100 поселков. Нуринский и Селетинский групповые водопроводы, протяженностью соответственно 1125,6 и 406,6 км, обеспечивали водой 73 сельских населенных пункта Акмолинской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крупные водопроводы на селе эксплуатировались с государственной дотацией на их содержание.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локальных водопроводов и внутрипоселковых сетей составила 29,0 тыс. км, что обеспечивало 2,6 тысячи сельских населенных пунктов. В целом по республике около 3,5 млн. человек (до 60% сельского населения) обеспечивалось водопроводной водой. Остальное население пользовалось водой трубчатых и шахтных колодцев, а также открытых водоемов и привозной водой.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водопроводов введены в эксплуатацию или капитально отремонтированы более 20-25 лет назад, на севере Казахстана более 30 лет. Срок эксплуатации ряда водопроводов и отдельных их веток истек, соответственно увеличилось количество аварий. Только в 2000 году зарегистрировано 7097 аварий, в том числе в Карагандинской области - 1218, Атырауской - 1022, Жамбылской - 688. Высокая аварийность способствует вторичному загрязнению, длительным перебоям в подаче воды, большим утечкам в сети, достигающим в отдельных случаях 30 и более процентов, непроизводительным потерям воды, что ведет к перерасходу электроэнергии и, в конечном счете, к увеличению себестоимости 1 куб. м воды.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большое количество сельских населенных пунктов отказалось от услуг групповых водопроводов. Многие населенные пункты отключены от водоснабжения эксплуатирующими организациями из-за хронических неплатежей.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экономических трудностей в настоящее время полностью перестал эксплуатироваться Беловодский групповой водопровод, ранее обеспечивавший водой более 100 поселков в Павлодарской и Северо-Казахстанской областях.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неплатежеспособности потребителей и выхода из строя отдельных веток не работают Фурмановский, Каратобинский и Тайпакский групповые водопроводы в Западно-Казахстанской области, Дарбазинский и Джетысайский в Южно-Казахстанской области и ряд других в различных областях.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громоздкой системы групповых водопроводов и крайне неудовлетворительное их техническое состояние, высокие эксплуатационные затраты при наличии на отдельных территориях разведанных месторождений подземных вод свидетельствуют о малоэффективности управления этим водохозяйственным комплексом и требуют выполнения мероприятий по его реорганизации.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Достигнутый к 1991 году уровень обеспечения населения страны питьевой водой в силу указанных причин, а также из-за отсутствия в последнее десятилетие инвестиционной поддержки функционирования водопроводов резко снизился. Из групповых водопроводов в настоящее время обеспечивается только 513 сельских поселков, из локальных - 2,1 тыс. поселков. Ежегодное падение среднего республиканского показателя обеспеченности населения питьевой водой достигает 3-5%.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действующие в республике водопроводы не отвечают санитарным требованиям в силу длительного срока эксплуатации, устаревшей технологии водоочистки и не обеспечивают подачу воды нормативного качества. Из числа действующих по республике не отвечают санитарным требованиям 25,8%, а в Жамбылской области - до 89,7%, Павлодарской - 57,1%, Восточно- Казахстанской - 50,8%, Западно-Казахстанской - 46%, Карагандинской - 36%. Не лучшее положение складывается в городах Астана и Алматы, где соответственно 50% и 31,2% водопроводов не отвечают санитарным нормам.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Ресурсы поверхностных вод в республике в средний по водности год составляют 100,5 куб. км, из которых 56,5 куб. км формируются на территории республики. Остальной объем поступает из сопредельных государств (Китай, Узбекистан, Кыргызстан, Россия).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Располагаемый объем водных ресурсов, возможный для хозяйственного использования в средний по водности год, за вычетом обязательных затрат стока на потери, удовлетворение экологических, санитарных, транспортно-энергетических требований не превышает 46 куб. км. В маловодные годы общий объем водных ресурсов снижается до 58 куб. км, а располагаемый, соответственно, - до 26 куб. км. Кроме того, ресурсы поверхностных вод распространены крайне неравномерно, что обусловливает большие затраты на их транспортировку.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Ресурсы подземных вод: разведано 623 месторождения подземных вод с суммарными эксплуатационными запасами 15,84 куб. км в год. В их числе пресные воды составляют 12,68 куб. км в год. Непосредственно для хозяйственно-питьевых целей разведано 494 месторождения подземных вод с суммарными запасами 6,13 куб. км в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Разведанные эксплуатационные запасы питьевых вод более чем в 2 раза превышают суммарную потребность республики и составляют 1,12 куб. м в сутки на 1 человека. Вместе с тем эксплуатационные запасы распространены неравномерно: удельная водообеспеченность изменяется от 0,08 куб. м/сут. в Атырауской, Северо-Казахстанской до 1,6-2,3 куб. м/сут. в Жамбылской, Алматинской и Павлодарской областях.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Ограниченное распространение прогнозных ресурсов и наличие разведанных запасов, пригодных для хозпитьевого водоснабжения, позволяют отнести к плохо и частично обеспеченным территории Атырауской, Северо-Казахстанской, Западно-Казахстанской и Мангистауской областей, отдельные районы Акмолинской, Павлодарской, Актюбинской, Кызылординской и Карагандинской областей.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ресурсы пресных подземных вод (до 60% от общих запасов) сосредоточены в Алматинской, Жамбылской и Южно-Казахстанской областях.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дефиците пресных подземных вод они используются далеко не в полном объеме, из общего количества разведанных месторождений (623) эксплуатируется не более 330 с суммарным водоотбором, составляющим порядка 7% от разведанных запасов.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возвратных вод на современном уровне составляет около 4,0 куб.км, возвращаемый в поверхностные водные объекты - 3,4 куб.км. Возвратные воды являются основным источником загрязнения природных вод и окружающей среды. Основное количество поступающих в реки возвратных вод имеет место в бассейнах рек Сырдарья (47%) и Иртыш (34%). Остальной объем приходится на реки Или (8%), Нура (5%) и другие (6%). Суммарный объем располагаемых водных ресурсов, возможных к использованию в народном хозяйстве на современном уровне, составляет 46,9 куб.км.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Прирост располагаемых водных ресурсов для развития отраслей экономики и водообеспечения населения в отдельных регионах осуществляется путем более широкого использования подземных вод и межрегионального распределения (переброски) поверхностных водных ресурсов. В этих целях: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построены канал Иртыш-Караганда и водовод-канал Иртыш-Караганда - р.Ишим, подающий воду в Вячеславское водохранилище для водообеспечения столицы республики г. Астаны;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 водовод Астрахань - Мангышлак, рассчитанный на подачу 260 тыс. куб.м/сут. пресной воды на нефтяные месторождения с подготовкой воды для хозпитьевых и производственных нужд потребителей Атырауской и Мангистауской областей;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строительство Кокчетавского промводопровода с подачей воды из Сергеевского водохранилища на р. Ишим для водоснабжения города Кокшетау, Щучинско-Боровской курортной зоны и ряда других потребителей.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 воды на хозяйственно-бытовые нужды населения страны за 1999 год составило 0,83 куб.км, в том числе населением городов - 0,65 куб. км, сельским населением 0,18 куб.км, что в пределах 4-6% от общего потребления всеми отраслями экономики.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общем объеме хозяйственно-питьевого водопотребления подземные воды составляют 0,54 куб.км (65,2%), поверхностные воды - 0,29 куб.км (34,8%).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подземных вод преобладает в Актюбинской, Жамбылской и Южно-Казахстанской областях (88-89%).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Костанайской, Мангистауской, Акмолинской и Павлодарской областях доля поверхностных вод составляет от 55 до 70%. Полностью или частично обеспечиваются за счет поверхностных вод такие города, как Астана, Атырау, Уральск, Алматы, Петропавловск и другие.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удельное водопотребление на хозпитьевые нужды в 1999 году в среднем по республике на одного жителя города составило 167 л/сут., изменяясь от 206 л/сут. в Алматинской области до 120 л/сут. в Кызылординской и Атырауской областях. Водопотребление жителя сельского поселка - 68 л/сут, изменяясь от 70-75 л/сут. в Костанайской, Алматинской и Восточно-Казахстанской областях до 25 л/сут. в Мангистауской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Водообеспеченность населения (в % от нормативного) в среднем по республике составила для городов 85% с максимальным значением (92%) в Алматинской области и минимальным (62%) - в Кызылординской области. В сельских поселках в среднем 71%, с колебаниями от 84% в Алматинской области до 42% в Мангистауской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1 куб.м поданной населению воды в силу различных причин в отдельных регионах достигла 60-80 тенге и выше, в разрезе областей и систем водоснабжения она колеблется от 18-25 до 40-60 тенге. Фактическая себестоимость подаваемой воды по групповым водопроводам северного Казахстана в 2000 году возросла до 100 и более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поверхностных вод практически по всем крупным водотокам не соответствует стандартам питьевой воды. Крупнейшие реки Иртыш, Или, Урал, Сырдарья, являющиеся трансграничными, сильно загрязнены и не могут быть использованы для хозпитьевого водоснабжения без предварительной подготовки.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реки Урал загрязнены фенолами (до 3 предельно допустимых концентраций, далее - ПДК), синтетическими поверхностно активными веществами (до 1,4 ПДК). Острой экологической проблемой остается загрязнение поверхностных вод реки Илек бором (до 21,8 ПДК) и шестивалентным хромом (до 14 ПДК). Реки Нура и Шерубай-Нура перешли в категорию объектов "вторичного загрязнения ртутью". По уровню концентрации ртути в донных отложениях, ее содержанию в воде и взвесях река Нура является самой загрязненной в республике. По-прежнему остается высоким загрязнение воды реки Иртыш медью (до 2 ПДК) и цинком (до 25 ПДК). В бассейн реки Иртыш ежегодно сбрасывается около 120 млн. куб. м (в 1999 г. - 146 млн. куб. м) "загрязненных" сточных вод.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загрязнителям воды, кроме промышленных, горнодобывающих и перерабатывающих предприятий, относятся городская застройка, животноводческие фермы, земледельческие поля орошения, различного рода отстойники, хранилища твердых, жидких отходов и нефтепродуктов. В основных очагах степень загрязнения по свинцу, цинку, кадмию, железу, селену, марганцу составляет от 10 до 100 ПДК.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республики выявлено более 700 потенциальных источников загрязнения подземных вод, из них 241 непосредственно влияет на гидрогеохимическое состояние подземных вод. Наибольшее количество источников загрязнения выявлено в Алматинской, Карагандинской и Восточно-Казахстанской областях. Основная масса участков загрязнения подземных вод характеризуется повышением минерализации, увеличением жесткости, концентрации сульфатов и хлоридов до значений, превышающих ПДК. 75 выявленных участков характеризуются содержанием в подземных водах азотистых соединений, в том числе: 49 - наличием нефтепродуктов (35 постоянно), 59 - тяжелых металлов (40 постоянно), 41 - фенолов (35 постоянно), 28 - органических соединений (22 постоянно).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классу опасности выявленных загрязняющих веществ 127 участков характеризуются опасным классом загрязнения подземных вод, 63 - умеренно опасным, 48 - высоко опасным и 3 - чрезвычайно опасным.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ухудшения качества подземных вод отмечена в 70 населенных пунктах на 113 месторождениях и 41 водозаборе подземных вод, предназначенных для хозяйственно-питьевого водоснабжения.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каждым годом в республике возрастает загрязненность воды децентрализованных источников. Удельный вес проб питьевой воды, не соответствующих гигиеническим нормам по микробиологическим показателям, в среднем по стране составлял 8,1%, а по Жамбылской, Костанайской, Мангистауской, Павлодарской и Северо-Казахстанской областям этот показатель выше республиканского.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воды, употребляемой населением для питьевых целей, как в централизованных, так и децентрализованных источниках, не всегда соответствует санитарным правилам и нормам, стандартам ГОСТа ("Вода питьевая").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по сравнению с 2003 годом, сократилось количество водопроводов, не отвечающих санитарным требованиям с 350 до 290, в том числе в сельской местности с 321 до 272.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при среднем республиканском показателе водопроводов, не отвечающих санитарным требованиям 12,5 %, остается высоким в Жамбылской области 33,9 %, Восточно-Казахстанской области - 20,7 %, Алматинской области - 13,2 %.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Кызылординский Правобережный групповой водопровод базируется на месторождении подземных вод с минерализацией 1,3-1,4 г/л. По Каменскому групповому водопроводу в Западно-Казахстанской области вода подается с повышенным содержанием железа, превышающим ПДК в 1,5-2,5 раза. На месторождениях подземных вод - источниках Зерендинского и Яблоновского групповых водопроводов Акмолинской области - содержание фтора выше допустимой нормы. На Уральском месторождении содержание марганца в исходной воде превышает ПДК в 3-5 раз.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Неблагополучная ситуация с качеством питьевой воды не могла не повлиять на состояние инфекционной заболеваемости населения отдельных регионов страны. В первую очередь, это заболевания с водным фактором передачи: дизентерия, брюшной тиф, вирусный гепатит 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Министерства здравоохранения Республики Казахстан, в последнее время групповая инфекционная заболеваемость, связанная с водопроводной водой, приобрела системный характер. Если в 1992 году зарегистрированы 4 вспышки заболеваемости кишечными инфекциями с числом пострадавших 181 человек, то в 1995 году зарегистрированы 5 случаев с числом пострадавших 305 человек, а в 2000 году уже 7 случаев с 3220 пострадавшими. При этом в 2000 году зарегистрированы 3 вспышки острых кишечных инфекций с числом пострадавших 1,5 тысячи человек (что в три раза больше, чем за 1995-1997 годы, вместе взятые), связанные с употреблением водопроводной воды в Карагандинской (г. Шахтинск, г. Абай) и Восточно-Казахстанской (с. Фыколка, Катон-Карагайского района) областях. Только в феврале 2001 года зарегистрированы две вспышки заболеваемости кишечными инфекциями в г.Аркалыке Костанайской области и г.Темиртау Карагандинской области с общим числом пострадавших 448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по республике заболеваемость вирусным гепатитом по сравнению с 1999 годом увеличилась в 1,8 раза, в том числе в Кызылординской области в 5,4 раза, Южно-Казахстанской - в 4,1 раза, Мангистауской и Жамбылской - в 1,7 раза, городе Алматы - в 1,9 раза. В 2004 году в республике зарегистрированы вспышки острой кишечной инфекции в поселке Кенкияк Темирского района Актюбинской области, где пострадало 305 человек, в том числе 189 детей, в городе Кокшетау - 85 человек из них 70 детей. С августа 2004 года по январь 2005 года в городе Абай Карагандинской области зарегистрировано 666 больных вирусным гепатитом А, из них 473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Самая крупная вспышка вирусного гепатита зарегистрирована среди населения Шиелийского района Кызылординской области. В результате отключения Жиделинского водопровода, питающего населенные пункты, показатель заболеваемости в районе достиг 1995 человек на 100 тыс.чел. населения района.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Заболевания вирусным гепатитом имели место в Западно-Казахстанской, Атырауской и Северо-Казахстанской областях по причине плохого качества и недостаточного обеспечения питьевой водой.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ситуация является закономерным следствием нарастающего загрязнения водоисточников, неудовлетворительного санитарно-технического состояния водопроводных сооружений и разводящих сетей, отсутствия на ряде водопроводов необходимого комплекса очистных сооружений и обеззараживающих установок, слабой материально-технической базы организаций коммунального хозяйства.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снижение качества и доступности воды, потребляемой населением на питьевые нужды, оказывают влияние следующие факторы: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техногенное загрязнение водных источников, особенно поверхностных вод, сбросами промышленных, сельскохозяйственных и хозяйственно-бытовых стоков;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износ водопроводных и канализационных сетей и сооружений, не обеспечивающих соответствующую водоподготовку и очистку сбросных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вторичное загрязнение питьевой воды продуктами бактериальной деятельности, связанной с разрушением антикоррозийного покрытия поверхности труб;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механизма ценовой политики, тарифов по оплате за питьевую воду, недостатки в эксплуатации коммунально-бытового сектора и управлении сельскохозяйственным водоснабжением;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платежеспособность населения и низкая доступность к качественной питьевой воде;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государственных инвестиций в строительство новых систем водоснабжения, на ремонтно-восстановительные работы существующих систем;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использование специально разведанных для хозяйственно-питьевого водоснабжения месторождений подземных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нецелевое использование пресных подземных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отдельных регионах республики местных источников питьевого водоснабжения.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Непринятие целенаправленных мер по устранению причин сложившейся ситуации с обеспечением качества и доступности населению питьевой воды приведет к следующим негативным последствиям: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ухудшению здоровья населения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нерегулируемой миграции населения в связи с ухудшением медико-экологической среды в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росту объема устаревших производственных фондов на предприятиях коммунального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снижению качества и бесперебойности предоставления коммунальных услуг наряду с ростом эксплуатационных издержек;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потере питьевого значения месторождений подземных вод и открытых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затрат на очистку воды и водоподготовку.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основные задачи Программы  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2 внесены изменения постановлением Правительства РК от 22 августа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799 </w:t>
      </w:r>
      <w:r>
        <w:rPr>
          <w:rFonts w:ascii="Times New Roman"/>
          <w:b w:val="false"/>
          <w:i w:val="false"/>
          <w:color w:val="ff0000"/>
          <w:sz w:val="28"/>
        </w:rPr>
        <w:t xml:space="preserve">. Заголовок с изменениями, внесенными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Программы - устойчивое обеспечение населения питьевой водой в необходимом количестве и гарантированного качества.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разработка комплекса мероприятий, направленных на обеспечение населения питьевой водой в необходимом количестве и гарантированного качества, а также определение приоритетов по их реализации;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необходимого объема инвестиций и источников финансирования для реализации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Устойчивое обеспечение населения питьевой водой должно осуществляться на основе следующих основных принципов: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ответственность за осуществление программ в области водоснабжения на основе равного доступа к воде всего населения должно нести государство;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воду следует рассматривать как ограниченный природный ресурс, имеющий экономическую, социальную и экологическую ценность;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интенсификация использования подземных вод является одним из основных приоритетов Программы и предусматривает: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 реорганизацию действующих водозаборов;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оздоровление санитарной обстановки подземных водоисточников;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охраны подземных вод от истощения и загрязнения;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производства и доставки воды могут быть собственностью различных субъектов хозяйственной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водопотребление должно базироваться на коммерческих принципах, платность водопользования должна стимулировать достижение рационального использования, охрану вод и предпринимательскую деятельность;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постепенного переноса центра тяжести от безвозвратного бюджетного финансирования к кредитованию на возвратной основе с последующей децентрализацией инвестиционного процесса при многообразии форм собственности;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соблюдения всеми водопотребителями требований водного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мер для обеспечения основных целей и задач Программы включает: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первоочередных низкозатратных мероприятий, позволяющих обеспечить питьевой водой население различных социальных групп;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внедрение научно-технических достижений по обеззараживанию и очистке воды;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природоохранных мероприятий, направленных на обеспечение надлежащего экологического состояния поверхностных и подземных водных объектов - источников питьевого водоснабжения;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развития рынка воды, поддержку инициатив предпринимателей по производству и доставке питьевой воды и стимулирование ее доступности всему населению;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и усиление роли общественных институтов в решении проблемы обеспечения питьевой водой, формирование экологической культуры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генеральной схемы водообеспечения республики, в которой необходимо выявить регионы и отдельные группы потребителей, не обеспеченных питьевой водой в должном количестве и необходимого качества, установить потенциальные источники водоснабжения, наметить технические мероприятия, очередность их реализации и необходимые капиталовложения. 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  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в редакции постановления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в решении проблем по водообеспечению населения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дальнейшее восстановление и усовершенствование существующих систем водоснабжения для поддержания их в эксплуатационном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продолжить строительство новых систем водоснабжения для обеспечения доступа населения к питьевой воде гарантированного качества и необходимом количестве в наименее водообеспеченных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разделение систем питьевого водоснабжения на республиканскую и коммунальную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организаций по эксплуатации систем питьевого водоснабжения с завершенным строительством и их материально-техническое оснащение;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освоение новых и развитие альтернативных источников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улучшение качества потребляемой питьевой воды и ее рациональное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улучшение экологического и санитарно-гигиенического состояния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широкое освещение в средствах массовой информации о проблемах рационального использования питьевой воды и осведомление общественности о ходе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совершенствование управления и координации водообеспечивающей деятельности и подготовка квалифицированных кадров в водохозяйственной отрасли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следующий механизм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водоснабжения республиканского и межобластного значения, а в отдельных регионах межрайонные сельские групповые водопроводы финансируются в соответствии со Среднесрочным планом социально-экономического развития Республики Казахстан на соответствующие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водоснабжения областного, районного и местного значения финансируются на основе целевых программ, утвержденных местными органами государственного управления или принятых негосударственными организациями, за счет средств местных бюджетов, займов, прямых иностранных или отечественных инвестиций, а также средств хозяйствующих субъектов и привлечение средств населения в виде прямых вложений в размере 10 %.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Программы осуществляют территориальные органы Комитета по водным ресурсам, Комитета геологии и недропользования, местные исполнительные органы в пределах своей компетенции, а также водохозяйственные организации негосударственного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настоящей Программы будет осуществляться в соответствии с разработанным Планом мероприятий, что позволит сосредоточить внимание исполнительных органов, водохозяйственных организаций на основных проблемах в области водообеспечения населения питьевой водой, реагировать на изменения ситуации, обеспечить эффективность мер и получения реальных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5.1. Дальнейшее восстановление и усовершенствование существующих систем водоснабжения для поддержания их в эксплуатационном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предполагает осуществление мер по реконструкции и поддержанию водозаборных сооружений, сооружений по подготовке воды, водопроводных сетей и групповых систем водоснабжения в надлежащем состоянии, обеспечению резервной системы водоснабжения на случай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данного направления Программой будут намечены мероприятия, позволяющие с наименьшими затратами обеспечить население питьевой водой гарантированного качества, сократить эксплуатационные расходы, связанные с материальным и энергетическим обеспечением: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реконструкция существующих систем водоснабжения, находящихся в коммунальной собственности, в том числе завершение реконструкции всех систем водоснабжения осуществляющих забор воды из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расширение и реконструкция городских систем водоснабжения: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 реконструкция систем водоснабжения и водоотведения городов Алматы, Астаны, Актобе, Караганды, Кокшетау, Кызылорды, Кентау, Петропавловска, Риддера, Степногорска, Шардары, Экибастуза и других городов и малых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реконструкция существующих систем водоснабжения, находящихся в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групповых систем водоснабжения в Акмолинской, Атырауской, Западно-Казахстанской, Кызылординской, Костанайской, Северо-Казахстанской и Южно-Казахстанской областях, где нет альтернативных источников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с расширением водозабора Нуринского месторождения подземных вод в Акмолинской области, Иргизского - в Актюбинской области, Кызылординского и Кызылжарминского - в Кызылординской области, Байркумского - в Южно-Казахстанской;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 этапе (2006-2010 годы) реализации Программы предусматривается привлечение второго транша займового проекта Азиатского Банка Развития "Водоснабжение и канализация сельских территорий" охватывающего Восточно-Казахстанскую и Павлодарскую области и проекта Исламского Банка Развития "Сельское водоснабжение Алматинской области" на льготных условиях. Правительством Японии выделяется грант для осуществления проекта "Водоснабжение сельских населенных пунктов в Республике Казахстан" в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5.2. Продолжить строительство новых систем водоснабжения для обеспечения доступа к питьевой воде гарантированного качества и в необходимом количестве в наименее водообеспеченных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предусматривает комплекс мероприятий по улучшению водоснабжения за счет строительства новых систем водоснабжения для обеспечения доступа населения к питьевой воде гарантированного качества и в необходимом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новых систем водоснабжения, находящихся в коммунальной собственности, в том числе населенных пунктов подключенных к групповым водопроводам;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новых систем водоснабжения находящихся в республиканской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и реконструкция индивидуальных шахтных и трубчатых колодцев, каптажных камер для населенных пунктов, имеющих качественные источники водоснабжения (грунтовые воды, родники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локальных систем водоснабжения с применением новых технологий по водоочистке от вредных химических примесей для населенных пунктов пользующихся привозной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данного направления ведутся работы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строительству 4-ой и 5-ой очередей Арало-Сарыбулакского, Жиделинского и Октябрьского групповых водопроводов в Кызылординской области, Кентау - Туркестанского группового водопровода в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реконструкции Нуринского и Селетинского групповых водопроводов в Акмолинской области, Тургенского - в Алматинской области, 2-ой очереди Бельагашского - в Восточно-Казахстанской области, 2-ой очереди Каменского и Урдинского - в Западно-Казахстанской области, Ишимского - в Костанайской области, II-ой очереди Булаевского, Ишимского - в Северо-Казахстанской области, Тасты - Шуйского, Дарбазинского групповых водопроводов - в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строительство 2-ой очереди Кокшетауского промводопровода в Акмолинской области, Эскулинского - в Карагандинской области, Ногайты - Сагиз - Мукур, Мукур - Жантерек - Жамансор, Тасшагыл - Каракол, Муздыбулак - Карабау - в Атырауской области, Шардаринского - в Южно-Казахстанской области и реконструкция Яблоневского группового водопровода в Акмолинской области, Базойского - в Алматинской области, Майского и Беловодского - в Павлодарской области, Жетисайского - в Южно-Казахстанской.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предусматривается строительство сетей и сооружений водоснабжения в 1583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 сельских населенных пунктов, где имеются подземные воды всех горизонтов повышенной минерализации до 3-5 г/л, а также с повышенным содержанием фтора, тяжелых металлов, хлоридов, сульфатов, нитратов и других вредных химических соединений, которые превышают требования санитарных норм, предусматривается путем применения локальных водоочистных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5.3. Разделение систем питьевого водоснабжения на республиканскую и коммунальную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Водообеспечение питьевой водой в районах с ограниченными водными ресурсами или преобладанием минерализованных вод (Акмолинская, Атырауская, Западно-Казахстанская, Костанайская, Кызылординская, Северо-Казахстанская и Южно-Казахстанская области) осуществлялось путем строительства групповых водопроводов протяженностью от 50 до 2000 км, обслуживающих десятки и сотни населенных пунктов. Общая протяженность построенных групповых водопроводов, обеспечивающих питьевой водой 1276 населенных пунктов, достигла 17,1 тыс.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все крупные системы групповых водопроводов эксплуатировались с государственной дотацией на их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включает мероприятия для частичного возмещения (удешевления) стоимости услуг (затрат) предприятиям, обслуживающим особо важные групповые системы водоснабжения по подаче питьевой воды водопотребителям: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разделение систем питьевого водоснабжения на республиканскую и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подаваемой населению питьевой воды в силу различных причин в отдельных регионах достигла 60-80 тенге и выше. Фактическая себестоимость подаваемой воды по групповым водопроводам северного Казахстана в 2005 году возросла до 200 и более тенге, Урдинского водопровода Западно-Казахстанской области составляет 564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населения питьевой водой гарантированного качества и в необходимом количестве из групповых систем водоснабжения, на первом этапе Программы введена государственная поддержка по удешевлению стоимости услуг по подаче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Водным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кодексами Республики Казахстан предусмотрены субсидирование стоимости услуг по подаче питьевой воды из особо важных групповых систем водоснабжения, являющихся безальтернативными источниками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2004 года N 1344 определен перечень водохозяйственных сооружений, находящихся в республиканской собственности, куда включены 21 групповой водопровод в 8 областях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в Водный и Бюджетный кодексы Республики Казахстан, согласно которым субсидирование стоимости услуг по подаче питьевой воды из особо важных групповых систем водоснабжения, являющихся безальтернативными источниками водоснабжения предусмотрено не только из республиканского бюджета, также и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5.4. Создание организаций по эксплуатации систем питьевого водоснабжения с завершенным строительством и их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Проблемы, связанные с дальнейшей эксплуатацией завершенных строительств и введенных в эксплуатацию объектов питьевого водоснабжения из-за недостаточного материально-технического оснащения эксплуатирующих коммунальных предприятий на местах, а порой и отсутствие таких предприятий, на сегодняшний день является самым актуальным вопросом.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данное направление предусматривает мероприятия по созданию коммунальных предприятий по эксплуатации систем водоснабжения с завершенным строительством и их материально-техническое оснащение.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реализации первого этапа (2002-2005 гг.) Программы в коммунальную собственность областей переданы 99 объектов питьевого водоснабжения и приняты в республиканскую собственность 14 групповых систем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Сложность процедур передачи заключается в отсутствии эксплуатирующих организаций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Атырауской области с 2003 года не эксплуатируется 20 миниводоочистных установок и 26 внутрипоселковых водопроводных сетей сельских населенных пунктов из-за не решения вопроса выделения средств для их эксплуатации. Аналогичная ситуация в поселке им. Ж. Молдагалиева Акжаикского района и поселка Акпатер Казталовского района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же ситуация сложилась и по вновь построенным объектам питьевого водоснабжения из средств республиканского бюджета в Акмолинской, Актюбинской, Восточно-Казахстанской, Жамбылской, Карагандинской и Южно-Казахстанской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исполнительным органам необходимо принять меры по организации эксплуатации существующих и вновь вводимых объектов питьевого водоснабжения, а также по и их материально-техническому оснащению.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5.5. Освоение новых и развитие альтернативных источников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предусматривает комплекс мероприятий по улучшению водоснабжения за счет более полного использования разведанных запасов подземных вод в населенных пунктах, не имеющих альтернативных источников питьевого водоснабжения: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сегментация групповых систем водоснабжения с целью создания более мелких групповых систем с переводом водообеспечения на альтернативные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освоение разведанных месторождений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альтернативных источников для отдельных регионов рассмотрена возможность: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подземных вод с минимально допустимым уровнем качества (слабоминерализованные подземные воды, с минерализацией 1,0-1,5 г/л);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установки локальных водоочистных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организации подвоза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выбор альтернативных источников будет производиться в результате технико-экономического сравнения нескольких вариантов водообеспечения каждого конкретного населенного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привозной воды может рассматриваться в качестве источника водоснабжения поселков для поддержания жизнедеятельности только в исключительных случаях, таких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мера в период строительства или реконструкции системы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небольших населенных пунктов с низким потенциалом развития, где не ожидается прирост населения или в которые планируется переселение населения в ближайшем будущем;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ресурсов для питьевого водоснабжения, но функционирование поселков необходимо до определенного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5.6. Улучшение качества потребляемой питьевой воды и ее рациональное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включает комплекс мер по улучшению качества 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новых материалов и технологий в строительстве систем водоснабжения для улучшения качества потребляемой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полного приборного учета расхода у всех категории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основной цели данного направления необходимо провести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внедрение новых, как отечественных, так и зарубежных, передовых технологий с применением экологически чистых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изношенных участков водопроводной сети с целью ликвидации вторичного загрязнения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технологической схемы, обеспечивающей соответствующие параметры очистки исходной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материально-технического, кадрового и финансового обеспечения служб, обеспечивающих контроль качества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реабилитацию ранее построенных локальных водопроводов в населенных пунктах, повышение эффективности их работы, модернизацию технологических процессов обеззараживания и водоочистки;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локальных систем водоснабжения с применением новых материалов и технологии по водоочистке от вредных химических примесей для всех населенных пунктов пользующихся водой из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восстановление индивидуальных каптажных камер, шахтных и трубчатых колодцев.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водоподготовке намечается более чем в 700 населенных пунктах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рациональному использованию питьевой воды включают широкий спектр мероприятий по экономному и эффективному использованию питьевой воды, касающихся таких вопросов как исключение ее нецелевого использования на технические, сельскохозяйственные и другие нужды, сокращения забора воды из природных водных объектов с учетом структурного переустройства экономики, технологической модернизации и внедрения водосберегающих технологий, также установки приборов водоучета в диктующих точках сети и у водопотребителей.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воды в отдельных регионах, постепенное истощение и усиливающееся загрязнение источников пресной воды требуют обеспечения комплексного планирования рационального использования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состояние водопользования требует принятия безотлагательных мер по развитию и созданию условий рационального использования водных ресурсов, научного обоснования водосберегающих технологий, исключения нецелевого использования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Существенным моментом для создания предпосылок рационального использования и охраны водных ресурсов, недопущения загрязнения водных объектов является формирование у населения общей санитарно-гигиенической и экологической культуры путем углубления экологического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5.7. Улучшение экологического и санитарно-эпидемиологического состояния водных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включает комплекс мероприятий, закладывающих основу обеспечения сбалансированности процессов использования, восстановления и охраны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Существующее состояние окружающей среды и ожидаемый экономический рост отраслей экономики без принятия и внедрения соответствующих превентивных мероприятий по охране и восстановлению водных ресурсов приведут к ухудшению экологического состояния водных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происходит формирование системы государственного управления охраной окружающей среды и природопользованием, действует ряд законодательных и нормативно-методических документов, направленных на улучшение охраны окружающей среды и такой ее важнейшей составляющей, как водные объекты, предотвращение вредного воздействия хозяйственной и иной деятельности на естественные экологические системы. Ужесточены требования и контроль за экономически опасной деятельностью, укрепляется международное сотрудничество по вопросам экологии.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2002-2004 годы сократился удельный вес, не работающих водопроводных сетей с 13,2 % до 11,1 % и не отвечающих санитарным требованиям с 23,4 % до 17,7 %. Вследствие неудовлетворительного санитарно-технического состояния сооружений водоснабжения, за этот период было зарегистрировано 9 вспышек острых кишечных инфекций, связанных с водным фактором.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вспышек острых кишечных инфекций не было зарегистрировано. Удельный вес проб питьевой водопроводной воды, не отвечающих гигиеническим нормативам по микробиологическим показателям снизился с 3,9 % в 2001 году до 2,0 % в 2004 году, за 2005 год этот показатель составил 1,6 %.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действующему Водному кодексу для питьевого и хозяйственно-бытового водоснабжения предоставляются защищенные от загрязнения и засорения поверхностные и подземные водные объекты и водохозяйственные сооружения, качество воды в которых соответствует установленным государственным стандартам и гигиеническим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поверхностных и подземных вод для питьевого и хозяйственно-бытового водоснабжения определяется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мерами по улучшению экологического и санитарно-эпидемиологического состояния водных объектов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водоохранных зон, полос и зон санитарной охраны источников и сооружений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реконструкция существующих и создание новых лесонасаждений в санитарно-защитной водоохранной зоне водохранилищ, используемых для питьевых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 необходимо провести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и реализацию экономических инструментов, стимулирующих рациональное потребление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и поддержать сети научно-исследовательских институтов для проведения фундаментальных и прикладных исследований в сфере водной экологии;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контроль за качеством питьевого водоснабжения, внедрить водосберегающий режим использования питьевых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контролировать расходование воды во всех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модернизировать и улучшить лабораторный контроль санитарно-эпидемиологической службы за безопасностью питьевой воды.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5.8. Широкое освещение в средствах массовой информации проблемы рационального использования питьевой воды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5.8 с изменениями, внесенными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Проблема получения чистой питьевой воды, рационального ее использования является не только государственной, но и общечеловеческой, поскольку затрагивает жизненные интересы всех слоев населения. Во многом причиной неэффективности мероприятий, связанных с решением данной проблемы, является плохая координация и недостаточное взаимодействие между государственными органами, занятыми ее решением, и широкой общественностью.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водообеспечения населения должны решаться открыто с широким привлечением общественности. Информация о качестве воды, как в природных водных объектах, так и системах водоснабжения, стоимости ее очистки и доставки должна быть доступна каждому гражданину, что будет способствовать пониманию проблемы рационального использования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информационное сопровождение по вопросам экологического, санитарно-гигиенического образования и просвещения, бережного использования водных ресурсов у населения обеспечивают 59 печатных республиканских средств массовой информации и вещания по республиканским и региональным телеканалам.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данных вопросов ведется в информационных и аналитических программах "Новости", "Лучше быть здоровым", "Жеті күн", "Бетпе-бет", "Мезгіл", "Диалог", "Ауыл", "Апта", "Чистые родники", "Ел мен жер", "Актуальные интервью".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предусмотрены, также меры по экологизации общества в республике, проводится работа по созданию информационной системы охраны окружающей среды и обеспечению доступа к экологической информации широкого круга граждан. Для этих целей выпускаются периодические издания экологического содержания журнал "Гидрометриология и экология", газеты "Экологический курьер", "Атамекен" и Акмолинская областная газета "Экологический вестник". Работает интернет-ресурс центрального уполномоченного органа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материалы республиканской и региональной прессы направлены на освещение проблем обеспечения качества и доступности населению питьевой воды для улучшения здоровья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информирования и просвещения населения по этим проблемам, формирования экологической и санитарно-гигиенической культуры у населения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выпуска брошюр, буклетов, создание постоянного цикла радио и телепередач, освещение в средствах массовой информации вопросов экологического, санитарно-гигиенического образования и просвещения, бережного использования водных ресурсов, особенно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вовлечение неправительственных организаций и представителей общественности в работу по информированию и просвещению населения по рациональному использованию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мероприятия включают в себя создание видеороликов о Программе "Питьевая вода" с целью повышения уровня осведомленности о Программе среди всех слоев населения республики и интернет-ресурса по Программе "Питьевая вода", а также определение политики рационального использования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Казахстана могут влиять на процессы управления в сфере организации водопотребления и охраны водных ресурсов путем участия в семинарах, референдумах, "Круглых столах" и других мероприятиях, где обсуждаются вопросы или решения, относящиеся к данной проблеме. 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5.9. Совершенствование управления и координации водообеспечивающей деятельности и подготовка квалифицированных кадров в водохозяйственной отрасли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предусматривает взаимоувязанный комплекс мер, призванных обеспечить реализацию государственной политики в области обеспечения населения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планирование управления процессом водообеспечения населения осуществляет государство.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мерами по реализации государственной политики в области обеспечения населения питьевой водой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региональных программ в рамках Государственной программы развития сельских территорий и отраслевой программы "Питьевая вода";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Генеральной схемы комплексного использования и охраны водных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схем комплексного использования и охраны вод по бассейнам рек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квалифицированных кадров водохозяйственной отрасли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мероприятия требуют проведения следующих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совершенствования системы управления инфраструктурой водоснабжения, предусматривающей четкое разделение собственности на средства производства в системе питьевого водоснабжения между Правительством, местными исполнительными органами и негосударственными объединениями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экономического механизма водопользования на основе совершенствования системы платного водопользования и государственного субсидирования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поддержки становления организаций на первоначальном этапе, в том числе и негосударственных, занятых обеспечением населения питьевой водой, улучшением ее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привлечения дополнительных средств из всех источников финансирования, включая внешние займы и гранты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разработки и внедрения системы мониторинга, как водных объектов, так и систем водоснабжения. 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в редакции постановления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1 этапе (2002-2005 годы) реализации Программы из всех источников фактически освоено средств в сумме - 46,21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финансовых средств на реализацию мероприятий Программы 2 этапа (2006-2010 гг.) определен в размере 253,937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3 приведено предварительное распределение финансовых средств по годам и источникам, которое будет уточняться при формировании инвестиционных проектов республиканского и местного бюджетов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Программы, кроме средств республиканского и местных бюджетов, внешних займов и грантов, будут привлечены различные внебюджетные источники, включая средства организаций, эксплуатирующих водопроводы и средства хозяйствующих субъектов.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 Таблица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Объем финансовых средств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мероприятий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273"/>
        <w:gridCol w:w="1393"/>
        <w:gridCol w:w="1073"/>
        <w:gridCol w:w="1133"/>
        <w:gridCol w:w="975"/>
        <w:gridCol w:w="1253"/>
        <w:gridCol w:w="1213"/>
        <w:gridCol w:w="1573"/>
      </w:tblGrid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этапам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этап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41064,3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253937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140434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14121,8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16640,1*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18360,4*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66510,6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хозсубъектов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23724,5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5111,5*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8431,5*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Примечание*: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2008-2010 годы объемы финансирования будут уточняться при формировании бюджета на соответствующий финансовый год.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от реализации Программы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в редакции постановления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период до 2005 года Программой предусматривалось остановить дальнейшее ухудшение состояния водоснабжения, качества воды, источников питьевого водоснабжения, обеспечить доступность воды и начать планомерную работу по развитию отрасли с целью сохранения и улучшения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реализация Программы повысит доступ населения к качественной питьевой воде, что благоприятно скажется на здоровье населения страны, а также будут созданы благоприятные условия для развития отраслевых баз, новых технологических производств по выпуску оборудования, приборов и комплектующих для водоснабжения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Мероприятиями Программы в целом будет охвачены все сельские населенные пункты, которые получат дальнейшее развитие с реализацией Государственной программы развития сельских территорий с численностью населения около 6,4 млн. человек и городского населения численностью более 8,5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основных направлений Программы позволит достичь следующих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устойчивое обеспечение населения питьевой водой в необходимом количестве и гарантированного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реконструкция систем и сооружений для полного охвата 7231 сельского населенного пункта, 174 поселка и 86 городов и малых городов, где требуется улучшение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доступа населения к качественной питьевой воде, что повысит уровень водообеспеченности в целом до 80 %;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численности населения, использующего воду централизованных источников водоснабжения, в целом по стране на 20-25 %, а по отдельным регионам на 40 %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надежности водоисточников и систем водоснабжения путем обеспечения полного соблюдения требований санитарных правил и норм стандарта качества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использование местных подземных вод питьевого качества и отход от организации подвоза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децентрализованного использования для питьевых целей воды поверхностных источников, состояние которых в основном характеризуется как химическим, так и бактериальным загрязнением;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заболеваемости населения, связанной с водным фактором передачи по группе острых кишечных инфекций, по вирусному гепатиту А на 80-90 %, что обеспечит санитарно-эпидемиологическое благополучие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дополнительных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негативного экологического воздействия на источники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оперативных систем мониторинга за качеством питьевой воды по отдельным регионам и бассейнам 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стоимости одного кубометра подаваемой воды путем внедрения новых технологий и материалов в строительстве, системах очистки и подготовки питьевой воды, а также замены в ряде случаев источников водоснабжения на альтернативные источники.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Позитивные изменения в обеспечении населения питьевой водой создадут удовлетворительные социально-бытовые и санитарно-эпидемиологические условия жизни и, в конечном итоге, положительно скажутся на физическом и духовном здоровье населения страны.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отраслевой программе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"Питьевые воды"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2002-2010 годы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мероприятий по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сельского населения питьевой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исключено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отраслевой программе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"Питьевые воды"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2002-2010 годы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мероприятий по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городского населения питьевой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исключено постановлением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отраслевой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"Питьевая вода" на 2002-2010 годы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8 в редакции постановления Правительства РК от 16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893"/>
        <w:gridCol w:w="1753"/>
        <w:gridCol w:w="1693"/>
        <w:gridCol w:w="1473"/>
        <w:gridCol w:w="1493"/>
        <w:gridCol w:w="1293"/>
        <w:gridCol w:w="1573"/>
        <w:gridCol w:w="13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млн. тенге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этап 2002-2005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Восстановление и усовершенствование существующих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для поддержания их в эксплуатационном состоянии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Освоение новых и развитие альтернативных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вариантов водоснабжения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Улучшение качества потребляемой воды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ПДК,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труб,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Рациональное использование питьевой воды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бителей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Улучшение экологического и санитарно-гигиенического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водных объектов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лищ,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Создание информационной среды, способствующей пониманию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проблемы рационального использования питьевой воды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Совершенствование управления водообеспечивающей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водоохранной деятельностью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1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программы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этап 2006-2010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Дальнейшее восстановление и усовершенствование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водоснабжения для поддержания их в эксплуатационном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6393*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9818*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17987*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9465*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8251*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Продолжить строительство новых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доступа населения к питьевой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гарантированного качества и необходимого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наименее водообеспеченных регионах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8661*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Разделение систем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республиканскую и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организаций по эксплуатации систем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 завершенным строительством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Освоение новых и развитие альтернативных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970*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Улучшение качества потребляемой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рациональное ее использования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Улучшение экологического и санитарно-гигиенического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водных объектов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Широкое освещение в средствах массовой информации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использования питьевой воды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но-гигие-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Совершенствование управления и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водообеспечивающей деятельности и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квалифицированных кадров в водохозяйственной отрасли экономики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14121,8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23724,5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16640,1*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5111,5*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18360,4*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8431,5*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128223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64421,6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МБ   - местные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   - средства хозcубъектов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ПДК  - предельно допустимая концентрация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