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6334" w14:textId="e366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кредитования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города Темиртау</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2001 года N 1763</w:t>
      </w:r>
    </w:p>
    <w:p>
      <w:pPr>
        <w:spacing w:after="0"/>
        <w:ind w:left="0"/>
        <w:jc w:val="both"/>
      </w:pPr>
      <w:bookmarkStart w:name="z0" w:id="0"/>
      <w:r>
        <w:rPr>
          <w:rFonts w:ascii="Times New Roman"/>
          <w:b w:val="false"/>
          <w:i w:val="false"/>
          <w:color w:val="000000"/>
          <w:sz w:val="28"/>
        </w:rPr>
        <w:t>
      В целях реализации Закона Республики Казахстан от 10 ноября 2001 года </w:t>
      </w:r>
      <w:r>
        <w:rPr>
          <w:rFonts w:ascii="Times New Roman"/>
          <w:b w:val="false"/>
          <w:i w:val="false"/>
          <w:color w:val="000000"/>
          <w:sz w:val="28"/>
        </w:rPr>
        <w:t xml:space="preserve">Z010254_ </w:t>
      </w:r>
      <w:r>
        <w:rPr>
          <w:rFonts w:ascii="Times New Roman"/>
          <w:b w:val="false"/>
          <w:i w:val="false"/>
          <w:color w:val="000000"/>
          <w:sz w:val="28"/>
        </w:rPr>
        <w:t>"О внесении изменений и дополнений в Закон Республики Казахстан </w:t>
      </w:r>
      <w:r>
        <w:rPr>
          <w:rFonts w:ascii="Times New Roman"/>
          <w:b w:val="false"/>
          <w:i w:val="false"/>
          <w:color w:val="000000"/>
          <w:sz w:val="28"/>
        </w:rPr>
        <w:t xml:space="preserve">Z000131_ </w:t>
      </w:r>
      <w:r>
        <w:rPr>
          <w:rFonts w:ascii="Times New Roman"/>
          <w:b w:val="false"/>
          <w:i w:val="false"/>
          <w:color w:val="000000"/>
          <w:sz w:val="28"/>
        </w:rPr>
        <w:t xml:space="preserve">"О республиканском бюджете на 2001 год"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кредитования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города Темиртау. </w:t>
      </w:r>
      <w:r>
        <w:br/>
      </w:r>
      <w:r>
        <w:rPr>
          <w:rFonts w:ascii="Times New Roman"/>
          <w:b w:val="false"/>
          <w:i w:val="false"/>
          <w:color w:val="000000"/>
          <w:sz w:val="28"/>
        </w:rPr>
        <w:t xml:space="preserve">
      2. Акиму Карагандинской области: </w:t>
      </w:r>
      <w:r>
        <w:br/>
      </w:r>
      <w:r>
        <w:rPr>
          <w:rFonts w:ascii="Times New Roman"/>
          <w:b w:val="false"/>
          <w:i w:val="false"/>
          <w:color w:val="000000"/>
          <w:sz w:val="28"/>
        </w:rPr>
        <w:t xml:space="preserve">
      1) представить в Министерство финансов Республики Казахстан решение областного маслихата, предусматривающее в областном бюджете на 2001 год поступление по кредиту, выделяемому согласно пункту 3 настоящего постановления, а также местную бюджетную программу по использованию указанных средств; </w:t>
      </w:r>
      <w:r>
        <w:br/>
      </w:r>
      <w:r>
        <w:rPr>
          <w:rFonts w:ascii="Times New Roman"/>
          <w:b w:val="false"/>
          <w:i w:val="false"/>
          <w:color w:val="000000"/>
          <w:sz w:val="28"/>
        </w:rPr>
        <w:t xml:space="preserve">
      2) предусмотреть при формировании проекта областного бюджета на 2003 год средства на погашение кредита, полученного согласно пункту 3 настоящего постановления. </w:t>
      </w:r>
      <w:r>
        <w:br/>
      </w:r>
      <w:r>
        <w:rPr>
          <w:rFonts w:ascii="Times New Roman"/>
          <w:b w:val="false"/>
          <w:i w:val="false"/>
          <w:color w:val="000000"/>
          <w:sz w:val="28"/>
        </w:rPr>
        <w:t xml:space="preserve">
      3. При условии выполнения подпункта 1 пункта 2 настоящего постановления Министерству финансов Республики Казахстан выделить бюджету Карагандинской области кредит на ремонт и реконструкцию объектов водоснабжения и теплоснабжения, приобретение топлива для теплоисточников западного района города Темиртау в сумме 50000000 тенге (пятьдесят миллионов) из средств, предусмотренных на эти цели в республиканском бюджете на 2001 год на условиях, определенных правилами, утвержденными настоящим постановлением. </w:t>
      </w:r>
      <w:r>
        <w:br/>
      </w:r>
      <w:r>
        <w:rPr>
          <w:rFonts w:ascii="Times New Roman"/>
          <w:b w:val="false"/>
          <w:i w:val="false"/>
          <w:color w:val="000000"/>
          <w:sz w:val="28"/>
        </w:rPr>
        <w:t xml:space="preserve">
      4. Акиму Карагандинской области обеспечить погашение кредита, полученного согласно пункту 3 настоящего постановления, в республиканский бюджет до 1 марта 2003 года. </w:t>
      </w:r>
      <w:r>
        <w:br/>
      </w:r>
      <w:r>
        <w:rPr>
          <w:rFonts w:ascii="Times New Roman"/>
          <w:b w:val="false"/>
          <w:i w:val="false"/>
          <w:color w:val="000000"/>
          <w:sz w:val="28"/>
        </w:rPr>
        <w:t xml:space="preserve">
      5. Министерству финансов Республики Казахстан обеспечить контроль за целевым использованием выделенных средств. </w:t>
      </w:r>
      <w:r>
        <w:br/>
      </w:r>
      <w:r>
        <w:rPr>
          <w:rFonts w:ascii="Times New Roman"/>
          <w:b w:val="false"/>
          <w:i w:val="false"/>
          <w:color w:val="000000"/>
          <w:sz w:val="28"/>
        </w:rPr>
        <w:t xml:space="preserve">
      6. Настоящее постановление вступает в силу с 1 января 2001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Утверждены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29 декабря 2001 года N 1763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кредитования бюджета Карагандинской области на ремонт </w:t>
      </w:r>
      <w:r>
        <w:br/>
      </w:r>
      <w:r>
        <w:rPr>
          <w:rFonts w:ascii="Times New Roman"/>
          <w:b w:val="false"/>
          <w:i w:val="false"/>
          <w:color w:val="000000"/>
          <w:sz w:val="28"/>
        </w:rPr>
        <w:t xml:space="preserve">
          и реконструкцию объектов водоснабжения и теплоснабжения, </w:t>
      </w:r>
      <w:r>
        <w:br/>
      </w:r>
      <w:r>
        <w:rPr>
          <w:rFonts w:ascii="Times New Roman"/>
          <w:b w:val="false"/>
          <w:i w:val="false"/>
          <w:color w:val="000000"/>
          <w:sz w:val="28"/>
        </w:rPr>
        <w:t xml:space="preserve">
                 приобретение топлива для теплоисточников </w:t>
      </w:r>
      <w:r>
        <w:br/>
      </w:r>
      <w:r>
        <w:rPr>
          <w:rFonts w:ascii="Times New Roman"/>
          <w:b w:val="false"/>
          <w:i w:val="false"/>
          <w:color w:val="000000"/>
          <w:sz w:val="28"/>
        </w:rPr>
        <w:t xml:space="preserve">
                     западного района города Темиртау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и условия предоставления кредита, предусмотренного Законом Республики Казахстан от 10 ноября 2001 года </w:t>
      </w:r>
      <w:r>
        <w:rPr>
          <w:rFonts w:ascii="Times New Roman"/>
          <w:b w:val="false"/>
          <w:i w:val="false"/>
          <w:color w:val="000000"/>
          <w:sz w:val="28"/>
        </w:rPr>
        <w:t xml:space="preserve">Z010254_ </w:t>
      </w:r>
      <w:r>
        <w:rPr>
          <w:rFonts w:ascii="Times New Roman"/>
          <w:b w:val="false"/>
          <w:i w:val="false"/>
          <w:color w:val="000000"/>
          <w:sz w:val="28"/>
        </w:rPr>
        <w:t>"О внесении изменений и дополнений в Закон Республики Казахстан </w:t>
      </w:r>
      <w:r>
        <w:rPr>
          <w:rFonts w:ascii="Times New Roman"/>
          <w:b w:val="false"/>
          <w:i w:val="false"/>
          <w:color w:val="000000"/>
          <w:sz w:val="28"/>
        </w:rPr>
        <w:t xml:space="preserve">Z000131_ </w:t>
      </w:r>
      <w:r>
        <w:rPr>
          <w:rFonts w:ascii="Times New Roman"/>
          <w:b w:val="false"/>
          <w:i w:val="false"/>
          <w:color w:val="000000"/>
          <w:sz w:val="28"/>
        </w:rPr>
        <w:t xml:space="preserve">"О республиканском бюджете на 2001 год" по бюджетной программе 88 "Кредитование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города Темиртау" администратора 217 "Министерство финансов Республики Казахстан" (далее - Кредит) в сумме 50000000 (пятьдесят миллионов) тенге. </w:t>
      </w:r>
      <w:r>
        <w:br/>
      </w:r>
      <w:r>
        <w:rPr>
          <w:rFonts w:ascii="Times New Roman"/>
          <w:b w:val="false"/>
          <w:i w:val="false"/>
          <w:color w:val="000000"/>
          <w:sz w:val="28"/>
        </w:rPr>
        <w:t xml:space="preserve">
      2. Кредит в сумме 50000000 (пятьдесят миллионов) тенге выделяется бюджету Карагандинской области со сроком возврата до 1 марта 2003 года для ремонта и реконструкции объектов водоснабжения и теплоснабжения, приобретения топлива для теплоисточников западного района города Темиртау. </w:t>
      </w:r>
      <w:r>
        <w:br/>
      </w:r>
      <w:r>
        <w:rPr>
          <w:rFonts w:ascii="Times New Roman"/>
          <w:b w:val="false"/>
          <w:i w:val="false"/>
          <w:color w:val="000000"/>
          <w:sz w:val="28"/>
        </w:rPr>
        <w:t xml:space="preserve">
      3. Акимат Карагандинской области обеспечивает целевое использование выделенного Кредита и его своевременный возврат в республиканский бюджет. </w:t>
      </w:r>
      <w:r>
        <w:br/>
      </w:r>
      <w:r>
        <w:rPr>
          <w:rFonts w:ascii="Times New Roman"/>
          <w:b w:val="false"/>
          <w:i w:val="false"/>
          <w:color w:val="000000"/>
          <w:sz w:val="28"/>
        </w:rPr>
        <w:t xml:space="preserve">
      4. Министерство финансов Республики Казахстан заключает соответствующее Кредитное соглашение с акиматом Карагандинской области. </w:t>
      </w:r>
      <w:r>
        <w:br/>
      </w:r>
      <w:r>
        <w:rPr>
          <w:rFonts w:ascii="Times New Roman"/>
          <w:b w:val="false"/>
          <w:i w:val="false"/>
          <w:color w:val="000000"/>
          <w:sz w:val="28"/>
        </w:rPr>
        <w:t xml:space="preserve">
      5. Выделение Кредита бюджету Карагандинской области за счет средств по бюджетной программе 88 "Кредитование бюджета Карагандинской области на ремонт и реконструкцию объектов водоснабжения и теплоснабжения, приобретение топлива для теплоисточников западного района города Темиртау" осуществляется Министерством финансов Республики Казахстан путем перечисления указанных средств на доходный счет областного бюджета Карагандинской области на код 601601 "Кредиты из республиканского бюджета". </w:t>
      </w:r>
      <w:r>
        <w:br/>
      </w:r>
      <w:r>
        <w:rPr>
          <w:rFonts w:ascii="Times New Roman"/>
          <w:b w:val="false"/>
          <w:i w:val="false"/>
          <w:color w:val="000000"/>
          <w:sz w:val="28"/>
        </w:rPr>
        <w:t xml:space="preserve">
      6. Акимат Карагандинской области при формировании областного бюджета на 2003 год предусматривает погашение Кредита в республиканский бюджет до 1 марта 2003 года. </w:t>
      </w:r>
      <w:r>
        <w:br/>
      </w:r>
      <w:r>
        <w:rPr>
          <w:rFonts w:ascii="Times New Roman"/>
          <w:b w:val="false"/>
          <w:i w:val="false"/>
          <w:color w:val="000000"/>
          <w:sz w:val="28"/>
        </w:rPr>
        <w:t xml:space="preserve">
      7. В случае невозврата в установленные сроки Кредита, Министерство финансов Республики Казахстан приостанавливает все расходные операции по текущим счетам областного бюджета Карагандинской области для осуществления списания суммы непогашенного долга в порядке, определяемом Министерством финансов Республики Казахстан. </w:t>
      </w:r>
      <w:r>
        <w:br/>
      </w:r>
      <w:r>
        <w:rPr>
          <w:rFonts w:ascii="Times New Roman"/>
          <w:b w:val="false"/>
          <w:i w:val="false"/>
          <w:color w:val="000000"/>
          <w:sz w:val="28"/>
        </w:rPr>
        <w:t xml:space="preserve">
      8. Контроль за целевым использованием и своевременным возвратом в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республиканский бюджет Кредита осуществляется Министерством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9. В случае обнаружения нецелевого использования Кредита применяются </w:t>
      </w:r>
    </w:p>
    <w:p>
      <w:pPr>
        <w:spacing w:after="0"/>
        <w:ind w:left="0"/>
        <w:jc w:val="both"/>
      </w:pPr>
      <w:r>
        <w:rPr>
          <w:rFonts w:ascii="Times New Roman"/>
          <w:b w:val="false"/>
          <w:i w:val="false"/>
          <w:color w:val="000000"/>
          <w:sz w:val="28"/>
        </w:rPr>
        <w:t>санкции в установленном законодательством порядке.</w:t>
      </w:r>
    </w:p>
    <w:p>
      <w:pPr>
        <w:spacing w:after="0"/>
        <w:ind w:left="0"/>
        <w:jc w:val="both"/>
      </w:pPr>
      <w:r>
        <w:rPr>
          <w:rFonts w:ascii="Times New Roman"/>
          <w:b w:val="false"/>
          <w:i w:val="false"/>
          <w:color w:val="000000"/>
          <w:sz w:val="28"/>
        </w:rPr>
        <w:t xml:space="preserve">     10. Возврат Кредита производится акиматом Карагандинской области в </w:t>
      </w:r>
    </w:p>
    <w:p>
      <w:pPr>
        <w:spacing w:after="0"/>
        <w:ind w:left="0"/>
        <w:jc w:val="both"/>
      </w:pPr>
      <w:r>
        <w:rPr>
          <w:rFonts w:ascii="Times New Roman"/>
          <w:b w:val="false"/>
          <w:i w:val="false"/>
          <w:color w:val="000000"/>
          <w:sz w:val="28"/>
        </w:rPr>
        <w:t>республиканский бюджет в установленный пунктом 2 настоящих правил срок.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