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1fe0" w14:textId="08f1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1750. Утратило силу - постановлением Правительства РК от 28 октября 2004 г. N 1120 (P041120)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30 ноября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Z000109_ </w:t>
      </w:r>
      <w:r>
        <w:rPr>
          <w:rFonts w:ascii="Times New Roman"/>
          <w:b w:val="false"/>
          <w:i w:val="false"/>
          <w:color w:val="000000"/>
          <w:sz w:val="28"/>
        </w:rPr>
        <w:t>
 "Об оценочной деятельности в Республике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в следующие решения Правительства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11 марта 1999 года N 223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P990223_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юстиции Республики Казахстан" (САПП Республики Казахстан, 1999 г., N 8, ст. 63):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юстиции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после слов "залога движимого имущества и" дополнить словами "договоров финансового лизинга,";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контрольных и надзорных функций в области оценочной деятельности, в пределах своей компетенции;";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договоров финансового лизинга;";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в сфере оценочной деятельности, в пределах своей компетенции: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методическое, нормативное правовое обеспечение;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субъектами оценочной деятельности установленных методик, норм, правил оценочной деятельности и законодательства.";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15 июня 1999 года N 771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P990771_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регистрационной службы Министерства юстиции Республики Казахстан" (САПП Республики Казахстан, 1999 г., N 27, ст. 260):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регистрационной службы Министерства юстиции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"регистрации залога движимого имущества" дополнить словами "и договоров финансового лизинга";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контрольных и надзорных функций в области оценочной деятельности, в пределах своей компетенции.";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подпунктами 7-1), 7-2), 7-3), 7-4)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разработка, утверждение нормативных правовых актов в области оценочной деятельности, в пределах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взаимодействие с государственными органами по вопросам оценочной деятельности, в пределах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согласование перечня требований, предъявляемых к образовательным учреждениям, осуществляющим профессиональную подготовку оценщиков;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7-4) осуществление международного сотрудничества в области оценочной деятельности, в пределах своей компетенции;".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