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dba3" w14:textId="54dd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апреля 2000 года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1747. Утратило силу постановлением Правительства Республики Казахстан от 2 июня 2007 года N 452 (вводится в действие с 9 августа 2007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28 декабря 2001 года N 1747 утратило силу постановлением Правительства РК от 2 июня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9 августа 2007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апреля 2000 года N 596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лицензирования образовательной деятельности" (САПП Республики Казахстан, 2000 г., N 20, ст. 219)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образовательной деятельности,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"по одной или нескольким" заменить словами "по 6 и более";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 и шестой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"контингент студентов в расчете на одного преподавателя не более 4 человек по специальностям искусства и культуры, 6 - по специальностям музыка и пение, 7 - по специальностям иностранные языки, иностранная филология и переводческое дело, 7 - по специальностям изобразительное искусство и черчение; для других специальностей - не более 10 человек для очной, 20 - для вечерней, 40 - для заочной форм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штатных преподавателей от их общего числа, в том числе и по каждому профилю подготовки, - не менее 30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преподавателей с учеными степенями и учеными званиями от числа штатных преподавателей, в том числе и по каждому профилю подготовки, - не менее 25 процентов";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дополнить предложением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"Обеспеченность учебно-методической литературой на электронных и магнитных носителях не менее 10 процентов дисциплин учебного плана специальности";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после слова "арендованной" дополнить словами "на срок не менее 1 учебного года";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"по 3 и более специальностям";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 и шестой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"контингент студентов в расчете на одного преподавателя не более 4 человек по специальностям искусства и культуры, 6 - по специальностям музыка и пение, 7 - по специальностям иностранные языки, иностранная филология и переводческое дело, 7 - по специальностям изобразительное искусство и черчение; для других специальностей - не более 10 человек для очной, 20 - для вечерней, 40 - для заочной форм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штатных преподавателей от их общего числа, в том числе и по каждому профилю подготовки, - не менее 40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преподавателей с учеными степенями и учеными званиями от числа штатных преподавателей, в том числе и по каждому профилю подготовки, - не менее 30 процентов";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дополнить предложением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"Обеспеченность учебно-методической литературой на электронных и магнитных носителях не менее 15 процентов дисциплин учебного плана специальности";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после слова "арендованной" дополнить словами "на срок не менее 1 учебного года";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цифру "7" заменить цифрой "12";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 и шестой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"контингент студентов в расчете на одного преподавателя не более 4 человек по специальностям искусства и культуры, 6 - по специальностям музыка и пение, 7 - по специальностям иностранные языки, иностранная филология и переводческое дело, 7 - по специальностям изобразительное искусство и черчение; для других специальностей - не более 10 человек для очной, 20 - для вечерней, 40 - для заочной форм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штатных преподавателей от их общего числа, в том числе и по каждому профилю подготовки, - не менее 50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преподавателей с учеными степенями и учеными званиями от числа штатных преподавателей, в том числе и по каждому профилю подготовки, - не менее 35 процентов";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дополнить предложением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"Обеспеченность учебно-методической литературой на электронных и магнитных носителях не менее 20 процентов дисциплин учебного плана специальности";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после слова "арендованной" дополнить словами "на срок не менее 1 учебного года".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