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dba3" w14:textId="54dd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апреля 2000 года N 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2001 года N 1747. Утратило силу постановлением Правительства Республики Казахстан от 2 июня 2007 года N 452 (вводится в действие с 9 августа 2007 года)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28 декабря 2001 года N 1747 утратило силу постановлением Правительства РК от 2 июня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452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9 августа 2007 года).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18 апреля 2000 года N 596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P000596_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лицензирования образовательной деятельности" (САПП Республики Казахстан, 2000 г., N 20, ст. 219)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образовательной деятельности,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"по одной или нескольким" заменить словами "по 6 и более";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 и шестой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"контингент студентов в расчете на одного преподавателя не более 4 человек по специальностям искусства и культуры, 6 - по специальностям музыка и пение, 7 - по специальностям иностранные языки, иностранная филология и переводческое дело, 7 - по специальностям изобразительное искусство и черчение; для других специальностей - не более 10 человек для очной, 20 - для вечерней, 40 - для заочной форм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штатных преподавателей от их общего числа, в том числе и по каждому профилю подготовки, - не менее 30 процентов;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преподавателей с учеными степенями и учеными званиями от числа штатных преподавателей, в том числе и по каждому профилю подготовки, - не менее 25 процентов";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дополнить предложением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"Обеспеченность учебно-методической литературой на электронных и магнитных носителях не менее 10 процентов дисциплин учебного плана специальности";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после слова "арендованной" дополнить словами "на срок не менее 1 учебного года";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"по 3 и более специальностям";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 и шестой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"контингент студентов в расчете на одного преподавателя не более 4 человек по специальностям искусства и культуры, 6 - по специальностям музыка и пение, 7 - по специальностям иностранные языки, иностранная филология и переводческое дело, 7 - по специальностям изобразительное искусство и черчение; для других специальностей - не более 10 человек для очной, 20 - для вечерней, 40 - для заочной форм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штатных преподавателей от их общего числа, в том числе и по каждому профилю подготовки, - не менее 40 процентов;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преподавателей с учеными степенями и учеными званиями от числа штатных преподавателей, в том числе и по каждому профилю подготовки, - не менее 30 процентов";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дополнить предложением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"Обеспеченность учебно-методической литературой на электронных и магнитных носителях не менее 15 процентов дисциплин учебного плана специальности";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после слова "арендованной" дополнить словами "на срок не менее 1 учебного года";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цифру "7" заменить цифрой "12";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четвертый, пятый и шестой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"контингент студентов в расчете на одного преподавателя не более 4 человек по специальностям искусства и культуры, 6 - по специальностям музыка и пение, 7 - по специальностям иностранные языки, иностранная филология и переводческое дело, 7 - по специальностям изобразительное искусство и черчение; для других специальностей - не более 10 человек для очной, 20 - для вечерней, 40 - для заочной форм обучения;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штатных преподавателей от их общего числа, в том числе и по каждому профилю подготовки, - не менее 50 процентов;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доля преподавателей с учеными степенями и учеными званиями от числа штатных преподавателей, в том числе и по каждому профилю подготовки, - не менее 35 процентов";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дополнить предложением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"Обеспеченность учебно-методической литературой на электронных и магнитных носителях не менее 20 процентов дисциплин учебного плана специальности";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после слова "арендованной" дополнить словами "на срок не менее 1 учебного года".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