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67f" w14:textId="7ef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2001 год на ликвидацию чрезвычайных ситуаций природного и техногенного характера и иные непредвиденные расходы 17000000 (семнадцать миллионов) тенге для финансирования расходов, связанных с изготовлением юбилейных медалей "Казакстан Республикасынын тауелсіздігіне 10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контроль 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