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e695" w14:textId="5cfe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провести соответствующие переговоры и заключить Исполнительный протокол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о безвозмездной военной помощи, разрешив вносить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Исполнительный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 Министерством обороны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Генеральным штабом Турецкой Республики к Соглашению между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Турецкой Республики о безвозмездной военной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обороны Республики Казахстан и Генеральный штаб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в дальнейшем 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целью укрепления военного сотрудничества и в соответствии с Соглашением между Правительством Республики Казахстан и Правительством Турецкой Республики о безвозмездной военной помощи, совершенным в городе Анкара 31 июля 2001 года (далее - Соглашение),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Генеральный штаб Турецкой Республики в целях реализации статьи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предоставляет Министерству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на общую сумму до 783000000000 (семьсот восемьдесят 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миллиарда) турецких лир в эквиваленте к доллару США согласно следующему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Наименование              !Единица учета!   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___!____________________________________!_____________!____________________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Джип LANDROVER Defender тентованный        ед.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(однокабинная)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Джип LANDROVER Defender тентованный        ед.       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(двухкабинная)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Джип LANDROVER Defender машина             ед.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Переносные радиостанции Асельсан PRC-      шт.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9610 с 2 запасными батареями на каждую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радиостанцию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Ручные радиостанции 4014 с 2 запасными     шт.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батареями на каждую радиостанцию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расходы, связанные с доставкой и таможенным оформлением техники и оборудования из Турецкой Республики до территории Республики Казахстан в рамках настоящего Исполнительного протокола, принимает на себя турецкая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Таможенное оформление техники и оборудования, указанных в статье 1 настоящего Протокола, на территории Республики Казахстан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Исполнительный протокол является неотъемлемой частью Соглашения между Правительством Республики Казахстан и Правительством Турецкой Республики о безвозмездной военной помощи, совершенного в городе Анкара 31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настоящего Протокола будет осуществляться аппаратом Военного атташе при Посольстве Турецкой Республики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Исполнительный протокол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могут быть внесены отдельные изменения и дополнения.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Исполнительный протокол вступает в силу с даты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последнего письменного уведомления о выполнении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"_" _______200_ года в городе_______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турецком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Министерство обороны            За Генеральный штаб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 Турецкой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