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c5a6" w14:textId="606c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2001 года N 1663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внесении изменений и дополнений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вопросам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изменения и дополнения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Закон Республики Казахстан от 21 сентября 1994 г. "О транспорте в Республике Казахстан" (Ведомости Верховного Совета Республики Казахстан, 1994 г., N 15, ст. 201; Ведомости Парламента Республики Казахстан, 1996 г., N 2, ст. 186; 1998 г., N 24, ст. 447):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24 слова "межгосударственном и межобластном автомобильном транспорте" заменить словами "автомобильном транспорте, включая городской электротранспорт".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Указ Президента Республики Казахстан, имеющий силу Закона, от 20 декабря 1995 г. N 2697 "Об использовании воздушного пространства и деятельности авиации Республики Казахстан" (Ведомости Верховного Совета Республики Казахстан, 1995 г., N 28, ст. 148):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"кроме того, обязаны застраховать гражданскую ответственность" заменить словами "обязаны застраховать гражданско-правовую ответственность перевозчика перед пассажирами".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 Гражданский кодекс Республики Казахстан (Особенная часть) от 1 июля 1999 г. (Ведомости Парламента Республики Казахстан, 1999 г., N 16-17, ст. 642; N 23, ст. 929; 2000 г., N 3-4, ст. 66; 2000 г., N 10, ст. 244; N 22, ст. 408):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833. Оценка страхового риска и причиненного ущерба";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"произвести осмотр" заменить словами "самостоятельно произвести осмотр и оценку";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страхуемого имущества и причиненного ущерба, осуществляемая страховщиком, является составной частью страхования и не требует дополнительного лицензирования.";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Размер причиненного ущерба в результате страхового случая определяется страховщиком или по его инициативе оценщиком (экспертом). При несогласии с результатами оценки ущерба страхователь вправе доказывать иное.".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Закон Республики Казахстан от 30 ноября 2000 г. "Об оценочной деятельности в Республике Казахстан" (Ведомости Парламента Республики Казахстан, 2000 г., N 20, ст. 381):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"и состоит из настоящего Закона, принимаемых в соответствии с ним" заменить словами ", состоит из Гражданского кодекса Республики Казахстан, настоящего Закона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оценки страховых рисков и размера причиненного ущерба при страховании определяется законодательством о страховании и страховой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пункта 1 статьи 10 слово "страховщиком,"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 Кодекс Республики Казахстан об административных правонарушениях от 30 января 2001 г. (Ведомости Парламента Республики Казахстан, 2001 г., N 5-6, ст. 24; N 17-18, ст. 247; Закон Республики Казахстан от 6 ноября 2001 г. "О внесении изменений и дополнений в некоторые законодательные акты Республики Казахстан по вопросам проведения судебной экспертизы", опубликованный в газетах "Егемен Казакстан" 9 ноября 2001 г. и "Казахстанская правда"):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статьи 175: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"Уклонение" дополнить словами "страховой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штраф на должностных лиц в размере от десяти до двадцати пяти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статьями 175-1 и 175-2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175-1. Уклонение владельцев транспортных средств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обязательного страхования их гражданско-правовой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ответственности перед третьими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Уклонение от заключения договора обязательного страхования лиц, подлежащих обязательному страхованию в соответствии с Законом Республики Казахстан "Об обязательном страховании гражданско-правовой ответственности владельцев автотранспортных средств",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от одной второй до одного, на должностных лиц - в размере от пяти до десяти, на юридических лиц - в размере от двадцати пяти до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175-2. Уклонение перевозчиков на железнодорожном,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воздушном, морском, внутреннем водном, автомобильном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транспорте от обязательного страхования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гражданско-правовой ответственности перед пассажирами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Уклонение перевозчиков на железнодорожном, воздушном, морском, внутреннем водном, автомобильном транспорте, включая городской электротранспорт от установленного законодательством обязательного страхования их гражданско-правовой ответственности перед пассажирами,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(осуществляющих данный вид предпринимательской деятельности) в размере от одного до двух, на должностных лиц - в размере от пяти до семи, на юридических лиц - в размере от двадцати пяти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цифр "165" дополнить словами "175-1, 175-2 (за исключением нарушений в сфере железнодорожного, морского, внутреннего водного и воздушного транспорта),";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части второй после слова "статьями" дополнить словами "175-1, 175-2 (за исключением нарушений в сфере железнодорожного, морского, внутреннего водного и воздушного транспорта)";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статьи 545 после слова "статьями" дополнить словами "175-2 (за исключением нарушений в сфере воздушного, морского, внутреннего водного и автомобильного транспорта, включая городской электротранспорт),";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статьи 546 после слова "статьями" дополнить словами "175-2 (за исключением нарушений в сфере железнодорожного, воздушного и автомобильного транспорта, включая городской электротранспорт),";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статьи 547 после слова "статьями" дополнить словами "175-2 (за исключением нарушений в сфере железнодорожного, морского, внутреннего водного и автомобильного транспорта, включая городской электротранспорт),";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573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Компетенция должностных лиц уполномоченного государственного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по регулированию и надзору за страховой деятельностью,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 на составление протокола о совершении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правонарушения, определяются в соответствии с настоящим Кодексом.";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в абзаце втором части второй статьи 636 слова "часть вторая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статьи" заменить словами "статья 175-2, часть вторая статьи".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