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350e" w14:textId="6c93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цианида натрия из Китайской Народной Республики в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2001 года N 1657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цианида натрия из Китайской Народной Республики в Кыргызскую Республику, поставляемого компанией "СНИЕК Ксиньянг Корпорейшн Хоргос ЛТД" (Китайская Народная Республика) для компании "Кумтор Оперейтинг Компани" (Кыргызская Республика) по договору от 6 декабря 1999 года N С-1131 и закупочного поручения от 4 октября 2001 года N S108950 в количестве согласно приложению 1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перевозку груза железнодорожным транспортом по территории Республики Казахстан с соблюдением особых мер безопасности в соответствии с Соглашением о международном железнодорожном грузовом сообщении и другими нормативными правовыми актами, графиком отправки груза согласно приложению 2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цианида натрия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торговли Республики Казахстан принять необходимые меры в целях реализации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19 декабря 2001 года N 1657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Спецификация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цианида натрия, поставляемого в 2002 году компанией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"СНИЕК Ксиньянг Корпорейшн Хоргос ЛТД" (Китайская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Народная Республика) для компании "Кумтор Оперейтинг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Компани" (Кыргызская Республика) по договору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от 6 декабря 1999 года N С-1131 и закупочному поручению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от 4 октября 2001 года N S108950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  Полное     ! Код ТН  ! Ед. !Количество! Цена в дол. ! Общая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 наименование !  ВЭД    !изм. !          ! США за тонну!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продукции   !         !     !          !             ! в долл.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 2        !    3    !  4  !    5     !       6     !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Цианид натрия   283711000  тонн    3600       16322       5875920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Цианид натрия   283711000  тонн    1900       15894       3019860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                              5500                   8895780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2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19 декабря 2001 года N 1657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График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отправки груза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января  2002 года 40 контейнеров по 19,38 тонны = 775,2 тонны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апреля   2002 года 40 контейнеров по 19,38 тонны = 775,2 тонны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мая     2002 года 40 контейнеров по 19,38 тонны = 775,2 тонны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июля    2002 года 40 контейнеров по 19,38 тонны = 775,2 тонны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августа 2002 года 40 контейнеров по 19,38 тонны = 775,2 тонны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октября 2002 года 40 контейнеров по 19,38 тонны = 775,2 тонны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декабря  2002 года 40 контейнеров по 19,38 тонны = 775,2 тонны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 перемещения: Алашанкоу (Китайская Народная Республика)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Дружба - Луговая (Республика Казахстан) - Балыкчи (Кыргызская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