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dc8" w14:textId="240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экспорт круглых лесоматериалов хвойных пород и древесины топливной в виде хвойных бревен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N 1571
     Утратило силу - постановлением Правительства РК от 16 июля 2002 года N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лесов, снижения роста незаконных рубок и в 
соответствии со статьей 20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с 1 января 2002 года экспорт круглых лесоматериалов 
хвойных пород (код ТН ВЭД СНГ 4403 10 - 4403 20 и древесины топливной в 
виде хвойных бревен (код ТН ВЭД СНГ из 4401 10 000) с территории 
Республики Казахстан сроком на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в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 уведомить Интеграционный комитет Евразийского Экономического 
Сообщества о введении Республикой Казахстан запрета на экспорт круглых 
лесоматериалов хвойных пород и древесины топливной в виде хвойных бревен.
     4. Настоящее постановление вступает в силу со дня подписания и 
подлежит опубликованию.
     Премьер-Министр
  Республики Казахстан   
(Специалисты:
 Цай Л.Г.
 Мартина Н.А.)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