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acff" w14:textId="9f6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Закон Республики Казахстан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2001 года N 1487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таможенном деле в Республике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 внесении изменений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"О таможенном деле в Республике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20 июля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>"О таможенном деле в Республике Казахстан" (Ведомости Верховного Совета Республики Казахстан, 1995 г., N 13; N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N 18, ст. 338; 2001 г., N 15-16, ст. 224; Закон Республики Казахстан от 10 октября 2001 г. N 247-II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Z010247_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некоторые законодательные акты Республики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вопросам оплаты труда и социальной защиты военнослужащих,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сотрудников правоохранительных и других государственных органов",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опубликованных в газетах "Егемен Казакстан" и "Казахстанская правда"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октября 2001 г.)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статье 149: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первой подпункт 12)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части третьей цифру "12)"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января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