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bfa8" w14:textId="532b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празднования 200-летнего юбилея хана Кенесары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2001 года N 1440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важную историческую роль хана Кенесары в становлении казахской государственности,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образования и науки Республики Казахстан согласованное с Министерством культуры, информации и общественного согласия Республики Казахстан и акимом Акмолинской области о праздновании в 2002 году 200-летнего юбилея хана Кенесары.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Образовать Республиканскую комиссию по подготовке и проведению 200-летнего юбилея хана Кенесары (далее - Комиссия) в составе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Комиссии внести на утверждение в Правительство Республики Казахстан План мероприятий по подготовке и проведению 200-летнего юбилея хана Кенесары.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постановление Правительства Республики Казахстан от 31 января 2001 года N 157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P010157_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юбилеев и памятных дат, проводимых на республиканском уровне в 2001-2002 годах" (САПП Республики Казахстан, 2001 г., N 4-5, ст. 48)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юбилеев и памятных дат, проводимых на республиканском уровне в период с 2001 по 2002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1, в графе "Срок исполнения" цифру "2001" заменить цифрой "2002".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Рекомендовать акиму Акмолинской области предусмотреть в местном бюджете на 2002 год необходимые средства по проведению вышеназванного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12 ноября 2001 года N 1440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Состав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Республиканской комиссии по подготовке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 проведению 200-летнего юбилея хана Кенесары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от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апреля 2002 г. N 397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P020397_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Мухамеджанов                    -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Бауржан Алимович                  Республики Казахстан,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Кул-Мухаммед                    - Министр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Мухтар Абрарович                  общественного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Оразалин                        - Первый секретарь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Нурлан Мыркасымович               Союза писателей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Жолдасбеков                     - ректор Евразийского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Мырзатай                          университета им. Л.Гумилева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Кошанов                         - секретарь отделения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Аманжол Кошанович                 и гуманитарных наук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академии наук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академик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Джаксыбеков                     - аким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Адильбек Рыскельдинович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Кулагин                         - аким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Сергей Витальевич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Тлеухан                         - Председатель Комитета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Бекболат Канаевич                 Министерства культуры,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и общественного согласия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Беркимбаева                     - Министр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Шамша Копбаевна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Алдажуманов                     - исполняющий обязанности директора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Кайдар Сейсенбаевич               Института истории и этнологии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Ч. Валиханова Министерства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