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2207d" w14:textId="be220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Закон Республики Казахстан "О пенсионном обеспечении в Республике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8 ноября 2001 года N 1424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 xml:space="preserve">проект Закона Республики Казахстан "О внесении изменений и дополнений в </w:t>
      </w:r>
    </w:p>
    <w:p>
      <w:pPr>
        <w:spacing w:after="0"/>
        <w:ind w:left="0"/>
        <w:jc w:val="both"/>
      </w:pPr>
      <w:r>
        <w:rPr>
          <w:rFonts w:ascii="Times New Roman"/>
          <w:b w:val="false"/>
          <w:i w:val="false"/>
          <w:color w:val="000000"/>
          <w:sz w:val="28"/>
        </w:rPr>
        <w:t xml:space="preserve">Закон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Z970136_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пенсионном обеспечении в Республике </w:t>
      </w:r>
    </w:p>
    <w:p>
      <w:pPr>
        <w:spacing w:after="0"/>
        <w:ind w:left="0"/>
        <w:jc w:val="both"/>
      </w:pPr>
      <w:r>
        <w:rPr>
          <w:rFonts w:ascii="Times New Roman"/>
          <w:b w:val="false"/>
          <w:i w:val="false"/>
          <w:color w:val="000000"/>
          <w:sz w:val="28"/>
        </w:rPr>
        <w:t>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внесении изменений и дополнений в</w:t>
      </w:r>
    </w:p>
    <w:p>
      <w:pPr>
        <w:spacing w:after="0"/>
        <w:ind w:left="0"/>
        <w:jc w:val="both"/>
      </w:pPr>
      <w:r>
        <w:rPr>
          <w:rFonts w:ascii="Times New Roman"/>
          <w:b w:val="false"/>
          <w:i w:val="false"/>
          <w:color w:val="000000"/>
          <w:sz w:val="28"/>
        </w:rPr>
        <w:t xml:space="preserve">                    Закон Республики Казахстан "О </w:t>
      </w:r>
    </w:p>
    <w:p>
      <w:pPr>
        <w:spacing w:after="0"/>
        <w:ind w:left="0"/>
        <w:jc w:val="both"/>
      </w:pPr>
      <w:r>
        <w:rPr>
          <w:rFonts w:ascii="Times New Roman"/>
          <w:b w:val="false"/>
          <w:i w:val="false"/>
          <w:color w:val="000000"/>
          <w:sz w:val="28"/>
        </w:rPr>
        <w:t>           пенсионном обеспечении в Республике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Внести в Закон Республики Казахстан от 20 июня 1997 г. </w:t>
      </w:r>
      <w:r>
        <w:rPr>
          <w:rFonts w:ascii="Times New Roman"/>
          <w:b w:val="false"/>
          <w:i w:val="false"/>
          <w:color w:val="000000"/>
          <w:sz w:val="28"/>
        </w:rPr>
        <w:t xml:space="preserve">Z970136_ </w:t>
      </w:r>
      <w:r>
        <w:rPr>
          <w:rFonts w:ascii="Times New Roman"/>
          <w:b w:val="false"/>
          <w:i w:val="false"/>
          <w:color w:val="000000"/>
          <w:sz w:val="28"/>
        </w:rPr>
        <w:t>"О пенсионном обеспечении в Республике Казахстан" (Ведомости Парламента Республики Казахстан, 1997 г., N 12, ст. 186; 1998 г., N 24, ст. 437; 1999 г., N 8, ст. 237; N 23, ст. 925; Закон Республики Казахстан от 16 июля 2001 года </w:t>
      </w:r>
      <w:r>
        <w:rPr>
          <w:rFonts w:ascii="Times New Roman"/>
          <w:b w:val="false"/>
          <w:i w:val="false"/>
          <w:color w:val="000000"/>
          <w:sz w:val="28"/>
        </w:rPr>
        <w:t xml:space="preserve">Z010244_ </w:t>
      </w:r>
      <w:r>
        <w:rPr>
          <w:rFonts w:ascii="Times New Roman"/>
          <w:b w:val="false"/>
          <w:i w:val="false"/>
          <w:color w:val="000000"/>
          <w:sz w:val="28"/>
        </w:rPr>
        <w:t>"О внесении изменений и дополнений в некоторые законодательные акты Республики Казахстан по вопросам реформирования уголовно-исполнительной системы и статуса ее работников", опубликованный в газетах "Егемен Казакстан" и "Казахстанская правда" 22 августа 2001 года; Закон Республики Казахстан от 10 октября 2001 года </w:t>
      </w:r>
      <w:r>
        <w:rPr>
          <w:rFonts w:ascii="Times New Roman"/>
          <w:b w:val="false"/>
          <w:i w:val="false"/>
          <w:color w:val="000000"/>
          <w:sz w:val="28"/>
        </w:rPr>
        <w:t xml:space="preserve">Z010247_ </w:t>
      </w:r>
      <w:r>
        <w:rPr>
          <w:rFonts w:ascii="Times New Roman"/>
          <w:b w:val="false"/>
          <w:i w:val="false"/>
          <w:color w:val="000000"/>
          <w:sz w:val="28"/>
        </w:rPr>
        <w:t xml:space="preserve">"О внесении изменений и дополнений в некоторые законодательные акты Республики Казахстан по вопросам оплаты труда и социальной защиты военнослужащих, сотрудников правоохранительных и других государственных органов", опубликованный в газетах "Егемен Казакстан" и "Казахстанская правда" 16 октября 2001 года) следующие изменения и дополнения: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абзац третий и четвертый изложить в следующей редакции: </w:t>
      </w:r>
      <w:r>
        <w:br/>
      </w:r>
      <w:r>
        <w:rPr>
          <w:rFonts w:ascii="Times New Roman"/>
          <w:b w:val="false"/>
          <w:i w:val="false"/>
          <w:color w:val="000000"/>
          <w:sz w:val="28"/>
        </w:rPr>
        <w:t xml:space="preserve">
      "банк-кастодиан - банк, осуществляющий деятельность по фиксации и учету прав по ценным бумагам, хранению документарных ценных бумаг и учету денег клиента; </w:t>
      </w:r>
      <w:r>
        <w:br/>
      </w:r>
      <w:r>
        <w:rPr>
          <w:rFonts w:ascii="Times New Roman"/>
          <w:b w:val="false"/>
          <w:i w:val="false"/>
          <w:color w:val="000000"/>
          <w:sz w:val="28"/>
        </w:rPr>
        <w:t xml:space="preserve">
      вкладчик накопительного пенсионного фонда (далее - вкладчик) - физическое лицо, заключившее договор о пенсионном обеспечении за счет обязательных или добровольных пенсионных взносов в свою пользу и имеющее индивидуальный пенсионный счет в накопительном пенсионном фонде или агент, осуществляющий обязательные пенсионные взносы за счет средств республиканского или местных бюджетов, а также агент, осуществляющий за счет своих собственных средств добровольные пенсионные взносы и/или добровольные профессиональные пенсионные взносы в пользу работника в соответствии с договором о пенсионном обеспечении за счет добровольных пенсионных взносов и/или добровольных профессиональных пенсионных взносов;"; </w:t>
      </w:r>
      <w:r>
        <w:br/>
      </w:r>
      <w:r>
        <w:rPr>
          <w:rFonts w:ascii="Times New Roman"/>
          <w:b w:val="false"/>
          <w:i w:val="false"/>
          <w:color w:val="000000"/>
          <w:sz w:val="28"/>
        </w:rPr>
        <w:t xml:space="preserve">
      абзац пятый исключить; </w:t>
      </w:r>
      <w:r>
        <w:br/>
      </w:r>
      <w:r>
        <w:rPr>
          <w:rFonts w:ascii="Times New Roman"/>
          <w:b w:val="false"/>
          <w:i w:val="false"/>
          <w:color w:val="000000"/>
          <w:sz w:val="28"/>
        </w:rPr>
        <w:t xml:space="preserve">
      абзац шестой изложить в следующей редакции: </w:t>
      </w:r>
      <w:r>
        <w:br/>
      </w:r>
      <w:r>
        <w:rPr>
          <w:rFonts w:ascii="Times New Roman"/>
          <w:b w:val="false"/>
          <w:i w:val="false"/>
          <w:color w:val="000000"/>
          <w:sz w:val="28"/>
        </w:rPr>
        <w:t xml:space="preserve">
      "уполномоченная организация (далее - Центр) - государственное предприятие, уполномоченное Правительством Республики Казахстан осуществлять пенсионные выплаты гражданам, имеющим право на пенсионное обеспечение на условиях настоящего Закона, за счет ассигнований на выплату пенсий из республиканского бюджета, присваивать социальные индивидуальные коды гражданам, осуществлять учет обязательных пенсионных взносов, производить перевод обязательных пенсионных взносов от агентов в накопительные пенсионные фонды, представлять в центральный исполнительный орган, обеспечивающий налоговый контроль реестры и платежные документы агентов по перечисленным на счет Центра и возвращенным из Центра агенту суммам обязательных пенсионных взносов, а также выполнять другие функции в соответствии с законодательными актами Республики Казахстан;"; </w:t>
      </w:r>
      <w:r>
        <w:br/>
      </w:r>
      <w:r>
        <w:rPr>
          <w:rFonts w:ascii="Times New Roman"/>
          <w:b w:val="false"/>
          <w:i w:val="false"/>
          <w:color w:val="000000"/>
          <w:sz w:val="28"/>
        </w:rPr>
        <w:t xml:space="preserve">
      абзацы седьмой и восьмой изложить в следующей редакции: </w:t>
      </w:r>
      <w:r>
        <w:br/>
      </w:r>
      <w:r>
        <w:rPr>
          <w:rFonts w:ascii="Times New Roman"/>
          <w:b w:val="false"/>
          <w:i w:val="false"/>
          <w:color w:val="000000"/>
          <w:sz w:val="28"/>
        </w:rPr>
        <w:t xml:space="preserve">
      "диверсификация - размещение пенсионных активов в финансовые инструменты с целью снижения риска их потерь в соответствии с требованиями, установленным уполномоченным органом; </w:t>
      </w:r>
      <w:r>
        <w:br/>
      </w:r>
      <w:r>
        <w:rPr>
          <w:rFonts w:ascii="Times New Roman"/>
          <w:b w:val="false"/>
          <w:i w:val="false"/>
          <w:color w:val="000000"/>
          <w:sz w:val="28"/>
        </w:rPr>
        <w:t xml:space="preserve">
      "добровольные пенсионные взносы - деньги, вносимые по своей инициативе вкладчиками в свою пользу и/или в пользу работников в накопительные пенсионные фонды в порядке, определяемом законодательством и договором о пенсионном обеспечении за счет добровольных пенсионных взносов;"; </w:t>
      </w:r>
      <w:r>
        <w:br/>
      </w:r>
      <w:r>
        <w:rPr>
          <w:rFonts w:ascii="Times New Roman"/>
          <w:b w:val="false"/>
          <w:i w:val="false"/>
          <w:color w:val="000000"/>
          <w:sz w:val="28"/>
        </w:rPr>
        <w:t xml:space="preserve">
      абзац девятый исключить; </w:t>
      </w:r>
      <w:r>
        <w:br/>
      </w:r>
      <w:r>
        <w:rPr>
          <w:rFonts w:ascii="Times New Roman"/>
          <w:b w:val="false"/>
          <w:i w:val="false"/>
          <w:color w:val="000000"/>
          <w:sz w:val="28"/>
        </w:rPr>
        <w:t xml:space="preserve">
      в абзаце десятом слова "в порядке, установленном уполномоченным органом по регулированию рынка ценных бумаг" исключить; </w:t>
      </w:r>
      <w:r>
        <w:br/>
      </w:r>
      <w:r>
        <w:rPr>
          <w:rFonts w:ascii="Times New Roman"/>
          <w:b w:val="false"/>
          <w:i w:val="false"/>
          <w:color w:val="000000"/>
          <w:sz w:val="28"/>
        </w:rPr>
        <w:t xml:space="preserve">
      абзац одиннадцатый изложить в следующей редакции: </w:t>
      </w:r>
      <w:r>
        <w:br/>
      </w:r>
      <w:r>
        <w:rPr>
          <w:rFonts w:ascii="Times New Roman"/>
          <w:b w:val="false"/>
          <w:i w:val="false"/>
          <w:color w:val="000000"/>
          <w:sz w:val="28"/>
        </w:rPr>
        <w:t xml:space="preserve">
      "индивидуальный пенсионный счет - личный именной счет вкладчика/получателя в накопительном пенсионном фонде, на котором учитываются его обязательные или добровольные пенсионные взносы в свою пользу, а также личный именной счет получателя, на котором учитываются добровольные пенсионные взносы или добровольные профессиональные пенсионные взносы, осуществляемые агентом, инвестиционный доход, пеня и иные поступления в соответствии с договорами, настоящим Законом, законодательством Республики Казахстан, и с которого производятся пенсионные выплаты;"; </w:t>
      </w:r>
      <w:r>
        <w:br/>
      </w:r>
      <w:r>
        <w:rPr>
          <w:rFonts w:ascii="Times New Roman"/>
          <w:b w:val="false"/>
          <w:i w:val="false"/>
          <w:color w:val="000000"/>
          <w:sz w:val="28"/>
        </w:rPr>
        <w:t xml:space="preserve">
      абзацы тринадцатый и четырнадцатый изложить в следующей редакции: </w:t>
      </w:r>
      <w:r>
        <w:br/>
      </w:r>
      <w:r>
        <w:rPr>
          <w:rFonts w:ascii="Times New Roman"/>
          <w:b w:val="false"/>
          <w:i w:val="false"/>
          <w:color w:val="000000"/>
          <w:sz w:val="28"/>
        </w:rPr>
        <w:t xml:space="preserve">
      "компания по управлению пенсионными активами - юридическое лицо, осуществляющее инвестиционное управление пенсионными активами накопительных пенсионных фондов на основании лицензии, выдаваемой уполномоченным органом; </w:t>
      </w:r>
      <w:r>
        <w:br/>
      </w:r>
      <w:r>
        <w:rPr>
          <w:rFonts w:ascii="Times New Roman"/>
          <w:b w:val="false"/>
          <w:i w:val="false"/>
          <w:color w:val="000000"/>
          <w:sz w:val="28"/>
        </w:rPr>
        <w:t xml:space="preserve">
      накопительный пенсионный фонд - юридическое лицо, осуществляющее на основании лицензии деятельность по привлечению пенсионных взносов и осуществлению пенсионных выплат, а также осуществления деятельности по инвестиционному управлению пенсионными активами в порядке, установленном законодательством Республики Казахстан;"; </w:t>
      </w:r>
      <w:r>
        <w:br/>
      </w:r>
      <w:r>
        <w:rPr>
          <w:rFonts w:ascii="Times New Roman"/>
          <w:b w:val="false"/>
          <w:i w:val="false"/>
          <w:color w:val="000000"/>
          <w:sz w:val="28"/>
        </w:rPr>
        <w:t xml:space="preserve">
      абзац пятнадцатый исключить; </w:t>
      </w:r>
      <w:r>
        <w:br/>
      </w:r>
      <w:r>
        <w:rPr>
          <w:rFonts w:ascii="Times New Roman"/>
          <w:b w:val="false"/>
          <w:i w:val="false"/>
          <w:color w:val="000000"/>
          <w:sz w:val="28"/>
        </w:rPr>
        <w:t xml:space="preserve">
      абзацы шестнадцатый и семнадцатый изложить в следующей редакции: </w:t>
      </w:r>
      <w:r>
        <w:br/>
      </w:r>
      <w:r>
        <w:rPr>
          <w:rFonts w:ascii="Times New Roman"/>
          <w:b w:val="false"/>
          <w:i w:val="false"/>
          <w:color w:val="000000"/>
          <w:sz w:val="28"/>
        </w:rPr>
        <w:t xml:space="preserve">
      "обязательные пенсионные взносы - деньги, вносимые в соответствии с настоящим Законом вкладчиками в накопительные пенсионные фонды в установленном законодательством порядке; </w:t>
      </w:r>
      <w:r>
        <w:br/>
      </w:r>
      <w:r>
        <w:rPr>
          <w:rFonts w:ascii="Times New Roman"/>
          <w:b w:val="false"/>
          <w:i w:val="false"/>
          <w:color w:val="000000"/>
          <w:sz w:val="28"/>
        </w:rPr>
        <w:t xml:space="preserve">
      орган, назначающий пенсионные выплаты из Центра - центральный исполнительный орган в области социальной защиты населения;"; </w:t>
      </w:r>
      <w:r>
        <w:br/>
      </w:r>
      <w:r>
        <w:rPr>
          <w:rFonts w:ascii="Times New Roman"/>
          <w:b w:val="false"/>
          <w:i w:val="false"/>
          <w:color w:val="000000"/>
          <w:sz w:val="28"/>
        </w:rPr>
        <w:t xml:space="preserve">
      абзац двадцатый изложить в следующей редакции: </w:t>
      </w:r>
      <w:r>
        <w:br/>
      </w:r>
      <w:r>
        <w:rPr>
          <w:rFonts w:ascii="Times New Roman"/>
          <w:b w:val="false"/>
          <w:i w:val="false"/>
          <w:color w:val="000000"/>
          <w:sz w:val="28"/>
        </w:rPr>
        <w:t xml:space="preserve">
      "пенсионные активы - деньги, ценные бумаги, иные финансовые инструменты, предназначенные для обеспечения и осуществления пенсионных выплат и переводов, а также изъятий из накопительных пенсионных фондов, в порядке, определенном законодательством Республики Казахстан;"; </w:t>
      </w:r>
      <w:r>
        <w:br/>
      </w:r>
      <w:r>
        <w:rPr>
          <w:rFonts w:ascii="Times New Roman"/>
          <w:b w:val="false"/>
          <w:i w:val="false"/>
          <w:color w:val="000000"/>
          <w:sz w:val="28"/>
        </w:rPr>
        <w:t xml:space="preserve">
      в абзаце двадцать третьем слово "денег" заменить словами "пенсионных накоплений"; </w:t>
      </w:r>
      <w:r>
        <w:br/>
      </w:r>
      <w:r>
        <w:rPr>
          <w:rFonts w:ascii="Times New Roman"/>
          <w:b w:val="false"/>
          <w:i w:val="false"/>
          <w:color w:val="000000"/>
          <w:sz w:val="28"/>
        </w:rPr>
        <w:t xml:space="preserve">
      абзацы двадцать четвертый и двадцать пятый изложить в следующей редакции: </w:t>
      </w:r>
      <w:r>
        <w:br/>
      </w:r>
      <w:r>
        <w:rPr>
          <w:rFonts w:ascii="Times New Roman"/>
          <w:b w:val="false"/>
          <w:i w:val="false"/>
          <w:color w:val="000000"/>
          <w:sz w:val="28"/>
        </w:rPr>
        <w:t xml:space="preserve">
      "пенсионные накопления - деньги вкладчика/получателя, учитываемые на его индивидуальном пенсионном счете, включающие обязательные пенсионные взносы, добровольные пенсионные взносы и добровольные профессиональные пенсионные взносы, инвестиционный доход, пеню, иные поступления в соответствии с договорами, настоящим Законом, законодательством Республики Казахстан; </w:t>
      </w:r>
      <w:r>
        <w:br/>
      </w:r>
      <w:r>
        <w:rPr>
          <w:rFonts w:ascii="Times New Roman"/>
          <w:b w:val="false"/>
          <w:i w:val="false"/>
          <w:color w:val="000000"/>
          <w:sz w:val="28"/>
        </w:rPr>
        <w:t xml:space="preserve">
      договор о пенсионном обеспечении - договор (соглашение), заключаемый накопительным пенсионным фондом, с одной стороны, и вкладчиком, с другой стороны, об установлении, изменении или прекращении правоотношений, связанных с пенсионными взносами и накоплениями;"; </w:t>
      </w:r>
      <w:r>
        <w:br/>
      </w:r>
      <w:r>
        <w:rPr>
          <w:rFonts w:ascii="Times New Roman"/>
          <w:b w:val="false"/>
          <w:i w:val="false"/>
          <w:color w:val="000000"/>
          <w:sz w:val="28"/>
        </w:rPr>
        <w:t xml:space="preserve">
      абзацы двадцать шестой и двадцать седьмой изложить в следующей редакции: </w:t>
      </w:r>
      <w:r>
        <w:br/>
      </w:r>
      <w:r>
        <w:rPr>
          <w:rFonts w:ascii="Times New Roman"/>
          <w:b w:val="false"/>
          <w:i w:val="false"/>
          <w:color w:val="000000"/>
          <w:sz w:val="28"/>
        </w:rPr>
        <w:t xml:space="preserve">
      "получатель пенсионных выплат (далее - получатель) - физическое лицо, имеющее право на получение пенсионных выплат из накопительного пенсионного фонда в соответствии с законодательством Республики Казахстан и (или) физическое лицо, которому назначены пенсионные выплаты из Центра; </w:t>
      </w:r>
      <w:r>
        <w:br/>
      </w:r>
      <w:r>
        <w:rPr>
          <w:rFonts w:ascii="Times New Roman"/>
          <w:b w:val="false"/>
          <w:i w:val="false"/>
          <w:color w:val="000000"/>
          <w:sz w:val="28"/>
        </w:rPr>
        <w:t xml:space="preserve">
      пруденциальный норматив - устанавливаемые законодательством экономические требования для обеспечения финансовой устойчивости накопительного пенсионного фонда и компании по управлению пенсионными активами;"; </w:t>
      </w:r>
      <w:r>
        <w:br/>
      </w:r>
      <w:r>
        <w:rPr>
          <w:rFonts w:ascii="Times New Roman"/>
          <w:b w:val="false"/>
          <w:i w:val="false"/>
          <w:color w:val="000000"/>
          <w:sz w:val="28"/>
        </w:rPr>
        <w:t xml:space="preserve">
      абзац двадцать девятый исключить; </w:t>
      </w:r>
      <w:r>
        <w:br/>
      </w:r>
      <w:r>
        <w:rPr>
          <w:rFonts w:ascii="Times New Roman"/>
          <w:b w:val="false"/>
          <w:i w:val="false"/>
          <w:color w:val="000000"/>
          <w:sz w:val="28"/>
        </w:rPr>
        <w:t xml:space="preserve">
      абзац тридцатый изложить в следующей редакции: </w:t>
      </w:r>
      <w:r>
        <w:br/>
      </w:r>
      <w:r>
        <w:rPr>
          <w:rFonts w:ascii="Times New Roman"/>
          <w:b w:val="false"/>
          <w:i w:val="false"/>
          <w:color w:val="000000"/>
          <w:sz w:val="28"/>
        </w:rPr>
        <w:t xml:space="preserve">
      "ставка обязательных пенсионных взносов - размер платежа в накопительный пенсионный фонд, выраженный в процентном отношении к доходу вкладчика, принимаемого для исчисления пенсионных взносов, если иное не установлено настоящим Законом;"; </w:t>
      </w:r>
      <w:r>
        <w:br/>
      </w:r>
      <w:r>
        <w:rPr>
          <w:rFonts w:ascii="Times New Roman"/>
          <w:b w:val="false"/>
          <w:i w:val="false"/>
          <w:color w:val="000000"/>
          <w:sz w:val="28"/>
        </w:rPr>
        <w:t xml:space="preserve">
      абзац тридцать первый изложить в следующей редакции: </w:t>
      </w:r>
      <w:r>
        <w:br/>
      </w:r>
      <w:r>
        <w:rPr>
          <w:rFonts w:ascii="Times New Roman"/>
          <w:b w:val="false"/>
          <w:i w:val="false"/>
          <w:color w:val="000000"/>
          <w:sz w:val="28"/>
        </w:rPr>
        <w:t xml:space="preserve">
      "уполномоченный орган - государственный орган, осуществляющий функции и полномочия по регулированию и надзору за деятельностью накопительных пенсионных фондов, компаний по управлению пенсионными активами, банков- кастодианов, страховых организаций в соответствии с законодательством Республики Казахстан;"; </w:t>
      </w:r>
      <w:r>
        <w:br/>
      </w:r>
      <w:r>
        <w:rPr>
          <w:rFonts w:ascii="Times New Roman"/>
          <w:b w:val="false"/>
          <w:i w:val="false"/>
          <w:color w:val="000000"/>
          <w:sz w:val="28"/>
        </w:rPr>
        <w:t xml:space="preserve">
      в абзаце тридцать втором: </w:t>
      </w:r>
      <w:r>
        <w:br/>
      </w:r>
      <w:r>
        <w:rPr>
          <w:rFonts w:ascii="Times New Roman"/>
          <w:b w:val="false"/>
          <w:i w:val="false"/>
          <w:color w:val="000000"/>
          <w:sz w:val="28"/>
        </w:rPr>
        <w:t xml:space="preserve">
      слова "на которого распространяется" заменить словами "а также лицам, на которых распространяется"; </w:t>
      </w:r>
      <w:r>
        <w:br/>
      </w:r>
      <w:r>
        <w:rPr>
          <w:rFonts w:ascii="Times New Roman"/>
          <w:b w:val="false"/>
          <w:i w:val="false"/>
          <w:color w:val="000000"/>
          <w:sz w:val="28"/>
        </w:rPr>
        <w:t xml:space="preserve">
      слова "и других социальных процедур по идентификации граждан" заменить словами "в целях персонификации социальных выплат"; </w:t>
      </w:r>
      <w:r>
        <w:br/>
      </w:r>
      <w:r>
        <w:rPr>
          <w:rFonts w:ascii="Times New Roman"/>
          <w:b w:val="false"/>
          <w:i w:val="false"/>
          <w:color w:val="000000"/>
          <w:sz w:val="28"/>
        </w:rPr>
        <w:t xml:space="preserve">
      в абзаце тридцать третьем слова "ведение раздельного учета" заменить словами "раздельный учет в накопительном пенсионном фонде"; </w:t>
      </w:r>
      <w:r>
        <w:br/>
      </w:r>
      <w:r>
        <w:rPr>
          <w:rFonts w:ascii="Times New Roman"/>
          <w:b w:val="false"/>
          <w:i w:val="false"/>
          <w:color w:val="000000"/>
          <w:sz w:val="28"/>
        </w:rPr>
        <w:t xml:space="preserve">
      дополнить статью абзацами следующего содержания: </w:t>
      </w:r>
      <w:r>
        <w:br/>
      </w:r>
      <w:r>
        <w:rPr>
          <w:rFonts w:ascii="Times New Roman"/>
          <w:b w:val="false"/>
          <w:i w:val="false"/>
          <w:color w:val="000000"/>
          <w:sz w:val="28"/>
        </w:rPr>
        <w:t xml:space="preserve">
      "агент по уплате обязательных пенсионных взносов (далее - агент) - физическое или юридическое лицо, включая иностранное юридическое лицо, осуществляющее деятельность в Республике Казахстан через постоянное учреждение, а также филиалы, представительства иностранных юридических лиц, исчисляющее, удерживающее (начисляющее) и перечисляющее обязательные пенсионные взносы в порядке, определяемом законодательством Республики Казахстан; </w:t>
      </w:r>
      <w:r>
        <w:br/>
      </w:r>
      <w:r>
        <w:rPr>
          <w:rFonts w:ascii="Times New Roman"/>
          <w:b w:val="false"/>
          <w:i w:val="false"/>
          <w:color w:val="000000"/>
          <w:sz w:val="28"/>
        </w:rPr>
        <w:t xml:space="preserve">
      добровольные профессиональные пенсионные взносы - деньги, вносимые по своей инициативе вкладчиками в накопительные пенсионные фонды в пользу работников по Перечню профессий, который определяется Правительством Республики Казахстан и в порядке, установленном законодательством и договором о пенсионном обеспечении за счет добровольных профессиональных пенсионных взносов; </w:t>
      </w:r>
      <w:r>
        <w:br/>
      </w:r>
      <w:r>
        <w:rPr>
          <w:rFonts w:ascii="Times New Roman"/>
          <w:b w:val="false"/>
          <w:i w:val="false"/>
          <w:color w:val="000000"/>
          <w:sz w:val="28"/>
        </w:rPr>
        <w:t xml:space="preserve">
      договор пенсионного аннуитета - договор страхования, согласно которому страхователь (получатель пенсионных выплат) обязуется передать страховой организации сумму пенсионных накоплений, а страховая организация обязуется осуществлять страховые выплаты в пользу страхователя (получателя пенсионных выплат) пожизненно или в течение определенного периода времени; </w:t>
      </w:r>
      <w:r>
        <w:br/>
      </w:r>
      <w:r>
        <w:rPr>
          <w:rFonts w:ascii="Times New Roman"/>
          <w:b w:val="false"/>
          <w:i w:val="false"/>
          <w:color w:val="000000"/>
          <w:sz w:val="28"/>
        </w:rPr>
        <w:t xml:space="preserve">
      ставка добровольных пенсионных взносов - размер платежа в накопительный пенсионный фонд, определенный договором о пенсионном обеспечении за счет добровольных пенсионных взносов; </w:t>
      </w:r>
      <w:r>
        <w:br/>
      </w:r>
      <w:r>
        <w:rPr>
          <w:rFonts w:ascii="Times New Roman"/>
          <w:b w:val="false"/>
          <w:i w:val="false"/>
          <w:color w:val="000000"/>
          <w:sz w:val="28"/>
        </w:rPr>
        <w:t xml:space="preserve">
      ставка добровольных профессиональных пенсионных взносов - размер платежа в накопительный пенсионный фонд, определяемый договором о пенсионном обеспечении за счет добровольных профессиональных пенсионных взносов и настоящим Законом; </w:t>
      </w:r>
      <w:r>
        <w:br/>
      </w:r>
      <w:r>
        <w:rPr>
          <w:rFonts w:ascii="Times New Roman"/>
          <w:b w:val="false"/>
          <w:i w:val="false"/>
          <w:color w:val="000000"/>
          <w:sz w:val="28"/>
        </w:rPr>
        <w:t xml:space="preserve">
      страховая организация - юридическое лицо, осуществляющее страховую </w:t>
      </w:r>
    </w:p>
    <w:bookmarkEnd w:id="1"/>
    <w:bookmarkStart w:name="z3"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деятельность в отрасли "страхование жизни" на основании лицензии </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 xml:space="preserve">     печатное издание - периодические печатные издания, перечень которых </w:t>
      </w:r>
    </w:p>
    <w:p>
      <w:pPr>
        <w:spacing w:after="0"/>
        <w:ind w:left="0"/>
        <w:jc w:val="both"/>
      </w:pPr>
      <w:r>
        <w:rPr>
          <w:rFonts w:ascii="Times New Roman"/>
          <w:b w:val="false"/>
          <w:i w:val="false"/>
          <w:color w:val="000000"/>
          <w:sz w:val="28"/>
        </w:rPr>
        <w:t>определяется уполномоченным органом;</w:t>
      </w:r>
    </w:p>
    <w:p>
      <w:pPr>
        <w:spacing w:after="0"/>
        <w:ind w:left="0"/>
        <w:jc w:val="both"/>
      </w:pPr>
      <w:r>
        <w:rPr>
          <w:rFonts w:ascii="Times New Roman"/>
          <w:b w:val="false"/>
          <w:i w:val="false"/>
          <w:color w:val="000000"/>
          <w:sz w:val="28"/>
        </w:rPr>
        <w:t xml:space="preserve">     выкупная сумма - сумма денег, которую имеет право получить от </w:t>
      </w:r>
    </w:p>
    <w:p>
      <w:pPr>
        <w:spacing w:after="0"/>
        <w:ind w:left="0"/>
        <w:jc w:val="both"/>
      </w:pPr>
      <w:r>
        <w:rPr>
          <w:rFonts w:ascii="Times New Roman"/>
          <w:b w:val="false"/>
          <w:i w:val="false"/>
          <w:color w:val="000000"/>
          <w:sz w:val="28"/>
        </w:rPr>
        <w:t xml:space="preserve">страховой организации страхователь (получатель пенсионных выплат) при </w:t>
      </w:r>
    </w:p>
    <w:p>
      <w:pPr>
        <w:spacing w:after="0"/>
        <w:ind w:left="0"/>
        <w:jc w:val="both"/>
      </w:pPr>
      <w:r>
        <w:rPr>
          <w:rFonts w:ascii="Times New Roman"/>
          <w:b w:val="false"/>
          <w:i w:val="false"/>
          <w:color w:val="000000"/>
          <w:sz w:val="28"/>
        </w:rPr>
        <w:t>досрочном расторжении договора пенсионного аннуитета;</w:t>
      </w:r>
    </w:p>
    <w:p>
      <w:pPr>
        <w:spacing w:after="0"/>
        <w:ind w:left="0"/>
        <w:jc w:val="both"/>
      </w:pPr>
      <w:r>
        <w:rPr>
          <w:rFonts w:ascii="Times New Roman"/>
          <w:b w:val="false"/>
          <w:i w:val="false"/>
          <w:color w:val="000000"/>
          <w:sz w:val="28"/>
        </w:rPr>
        <w:t xml:space="preserve">     система коллективного страхования пенсионных активов - система мер по </w:t>
      </w:r>
    </w:p>
    <w:p>
      <w:pPr>
        <w:spacing w:after="0"/>
        <w:ind w:left="0"/>
        <w:jc w:val="both"/>
      </w:pPr>
      <w:r>
        <w:rPr>
          <w:rFonts w:ascii="Times New Roman"/>
          <w:b w:val="false"/>
          <w:i w:val="false"/>
          <w:color w:val="000000"/>
          <w:sz w:val="28"/>
        </w:rPr>
        <w:t xml:space="preserve">повышению уровня надежности накопительной пенсионной системы и уровня </w:t>
      </w:r>
    </w:p>
    <w:p>
      <w:pPr>
        <w:spacing w:after="0"/>
        <w:ind w:left="0"/>
        <w:jc w:val="both"/>
      </w:pPr>
      <w:r>
        <w:rPr>
          <w:rFonts w:ascii="Times New Roman"/>
          <w:b w:val="false"/>
          <w:i w:val="false"/>
          <w:color w:val="000000"/>
          <w:sz w:val="28"/>
        </w:rPr>
        <w:t xml:space="preserve">сохранности пенсионных активов, осуществляемых с использованием механизмов </w:t>
      </w:r>
    </w:p>
    <w:p>
      <w:pPr>
        <w:spacing w:after="0"/>
        <w:ind w:left="0"/>
        <w:jc w:val="both"/>
      </w:pPr>
      <w:r>
        <w:rPr>
          <w:rFonts w:ascii="Times New Roman"/>
          <w:b w:val="false"/>
          <w:i w:val="false"/>
          <w:color w:val="000000"/>
          <w:sz w:val="28"/>
        </w:rPr>
        <w:t>страхования.";</w:t>
      </w:r>
    </w:p>
    <w:p>
      <w:pPr>
        <w:spacing w:after="0"/>
        <w:ind w:left="0"/>
        <w:jc w:val="both"/>
      </w:pPr>
      <w:r>
        <w:rPr>
          <w:rFonts w:ascii="Times New Roman"/>
          <w:b w:val="false"/>
          <w:i w:val="false"/>
          <w:color w:val="000000"/>
          <w:sz w:val="28"/>
        </w:rPr>
        <w:t>     2) статью 4 исключить;</w:t>
      </w:r>
    </w:p>
    <w:p>
      <w:pPr>
        <w:spacing w:after="0"/>
        <w:ind w:left="0"/>
        <w:jc w:val="both"/>
      </w:pPr>
      <w:r>
        <w:rPr>
          <w:rFonts w:ascii="Times New Roman"/>
          <w:b w:val="false"/>
          <w:i w:val="false"/>
          <w:color w:val="000000"/>
          <w:sz w:val="28"/>
        </w:rPr>
        <w:t>     3) в статье 6:</w:t>
      </w:r>
    </w:p>
    <w:p>
      <w:pPr>
        <w:spacing w:after="0"/>
        <w:ind w:left="0"/>
        <w:jc w:val="both"/>
      </w:pPr>
      <w:r>
        <w:rPr>
          <w:rFonts w:ascii="Times New Roman"/>
          <w:b w:val="false"/>
          <w:i w:val="false"/>
          <w:color w:val="000000"/>
          <w:sz w:val="28"/>
        </w:rPr>
        <w:t>     пункт 1 исключить;</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установления пруденциальных нормативов для компаний по управлению пенсионными активами и накопительных пенсионных фондов;"; </w:t>
      </w:r>
      <w:r>
        <w:br/>
      </w:r>
      <w:r>
        <w:rPr>
          <w:rFonts w:ascii="Times New Roman"/>
          <w:b w:val="false"/>
          <w:i w:val="false"/>
          <w:color w:val="000000"/>
          <w:sz w:val="28"/>
        </w:rPr>
        <w:t xml:space="preserve">
      подпункт 3-1) исключить; </w:t>
      </w:r>
      <w:r>
        <w:br/>
      </w:r>
      <w:r>
        <w:rPr>
          <w:rFonts w:ascii="Times New Roman"/>
          <w:b w:val="false"/>
          <w:i w:val="false"/>
          <w:color w:val="000000"/>
          <w:sz w:val="28"/>
        </w:rPr>
        <w:t xml:space="preserve">
      подпункт 5) изложить в следующей редакции: </w:t>
      </w:r>
      <w:r>
        <w:br/>
      </w:r>
      <w:r>
        <w:rPr>
          <w:rFonts w:ascii="Times New Roman"/>
          <w:b w:val="false"/>
          <w:i w:val="false"/>
          <w:color w:val="000000"/>
          <w:sz w:val="28"/>
        </w:rPr>
        <w:t xml:space="preserve">
      "5) установления требования хранения накопительными пенсионными фондами денег и ценных бумаг исключительно в банке-кастодиане, не аффилиированном с накопительным пенсионным фондом и компанией по управлению пенсионными активами;"; </w:t>
      </w:r>
      <w:r>
        <w:br/>
      </w:r>
      <w:r>
        <w:rPr>
          <w:rFonts w:ascii="Times New Roman"/>
          <w:b w:val="false"/>
          <w:i w:val="false"/>
          <w:color w:val="000000"/>
          <w:sz w:val="28"/>
        </w:rPr>
        <w:t xml:space="preserve">
      подпункт 8) исключить; </w:t>
      </w:r>
      <w:r>
        <w:br/>
      </w:r>
      <w:r>
        <w:rPr>
          <w:rFonts w:ascii="Times New Roman"/>
          <w:b w:val="false"/>
          <w:i w:val="false"/>
          <w:color w:val="000000"/>
          <w:sz w:val="28"/>
        </w:rPr>
        <w:t xml:space="preserve">
      подпункт 9) изложить в следующей редакции: </w:t>
      </w:r>
      <w:r>
        <w:br/>
      </w:r>
      <w:r>
        <w:rPr>
          <w:rFonts w:ascii="Times New Roman"/>
          <w:b w:val="false"/>
          <w:i w:val="false"/>
          <w:color w:val="000000"/>
          <w:sz w:val="28"/>
        </w:rPr>
        <w:t xml:space="preserve">
      "9) установления уполномоченным органом требований по диверсификации и снижению рисков при размещении пенсионных активов;"; </w:t>
      </w:r>
      <w:r>
        <w:br/>
      </w:r>
      <w:r>
        <w:rPr>
          <w:rFonts w:ascii="Times New Roman"/>
          <w:b w:val="false"/>
          <w:i w:val="false"/>
          <w:color w:val="000000"/>
          <w:sz w:val="28"/>
        </w:rPr>
        <w:t xml:space="preserve">
      дополнить подпунктом 15) следующего содержания: </w:t>
      </w:r>
      <w:r>
        <w:br/>
      </w:r>
      <w:r>
        <w:rPr>
          <w:rFonts w:ascii="Times New Roman"/>
          <w:b w:val="false"/>
          <w:i w:val="false"/>
          <w:color w:val="000000"/>
          <w:sz w:val="28"/>
        </w:rPr>
        <w:t xml:space="preserve">
      "15) создания системы коллективного страхования пенсионных активов."; </w:t>
      </w:r>
      <w:r>
        <w:br/>
      </w:r>
      <w:r>
        <w:rPr>
          <w:rFonts w:ascii="Times New Roman"/>
          <w:b w:val="false"/>
          <w:i w:val="false"/>
          <w:color w:val="000000"/>
          <w:sz w:val="28"/>
        </w:rPr>
        <w:t xml:space="preserve">
      4) в статье 8: </w:t>
      </w:r>
      <w:r>
        <w:br/>
      </w:r>
      <w:r>
        <w:rPr>
          <w:rFonts w:ascii="Times New Roman"/>
          <w:b w:val="false"/>
          <w:i w:val="false"/>
          <w:color w:val="000000"/>
          <w:sz w:val="28"/>
        </w:rPr>
        <w:t xml:space="preserve">
      пункт 1 дополнить подпунктом 3) следующего содержания: </w:t>
      </w:r>
      <w:r>
        <w:br/>
      </w:r>
      <w:r>
        <w:rPr>
          <w:rFonts w:ascii="Times New Roman"/>
          <w:b w:val="false"/>
          <w:i w:val="false"/>
          <w:color w:val="000000"/>
          <w:sz w:val="28"/>
        </w:rPr>
        <w:t xml:space="preserve">
      "3) военнослужащим, сотрудникам органов внутренних дел и лицам, приравненным к ним, имеющим право на получение пенсионных выплат по выслуге лет."; </w:t>
      </w:r>
      <w:r>
        <w:br/>
      </w:r>
      <w:r>
        <w:rPr>
          <w:rFonts w:ascii="Times New Roman"/>
          <w:b w:val="false"/>
          <w:i w:val="false"/>
          <w:color w:val="000000"/>
          <w:sz w:val="28"/>
        </w:rPr>
        <w:t xml:space="preserve">
      дополнить пунктом 3 следующего содержания: </w:t>
      </w:r>
      <w:r>
        <w:br/>
      </w:r>
      <w:r>
        <w:rPr>
          <w:rFonts w:ascii="Times New Roman"/>
          <w:b w:val="false"/>
          <w:i w:val="false"/>
          <w:color w:val="000000"/>
          <w:sz w:val="28"/>
        </w:rPr>
        <w:t xml:space="preserve">
      "3. В случае смерти получателя пенсионных выплат, являвшегося участником или инвалидом Великой Отечественной войны, его семье либо физическому или юридическому лицу, осуществившему погребение, выплачивается из Центра единовременная выплата на погребение в размере тридцатипятикратного месячного расчетного показателя."; </w:t>
      </w:r>
      <w:r>
        <w:br/>
      </w:r>
      <w:r>
        <w:rPr>
          <w:rFonts w:ascii="Times New Roman"/>
          <w:b w:val="false"/>
          <w:i w:val="false"/>
          <w:color w:val="000000"/>
          <w:sz w:val="28"/>
        </w:rPr>
        <w:t xml:space="preserve">
      5) в статье 9: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Пенсионеры, достигшие пенсионного возраста, имеют право на переназначение пенсий, назначенных за выслугу лет до 1 января 1998 года, на общих основаниях на условиях настоящего Закона.";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дополнить словами "и мужчинам из числа лиц, указанных в пункте 2 статьи 60 настоящего Закона, на момент увольнения со службы."; </w:t>
      </w:r>
      <w:r>
        <w:br/>
      </w:r>
      <w:r>
        <w:rPr>
          <w:rFonts w:ascii="Times New Roman"/>
          <w:b w:val="false"/>
          <w:i w:val="false"/>
          <w:color w:val="000000"/>
          <w:sz w:val="28"/>
        </w:rPr>
        <w:t xml:space="preserve">
      подпункт 2) дополнить словами "и женщинам из числа лиц, указанных в пункте 2 статьи 60 настоящего Закона, на момент увольнения со службы."; </w:t>
      </w:r>
      <w:r>
        <w:br/>
      </w:r>
      <w:r>
        <w:rPr>
          <w:rFonts w:ascii="Times New Roman"/>
          <w:b w:val="false"/>
          <w:i w:val="false"/>
          <w:color w:val="000000"/>
          <w:sz w:val="28"/>
        </w:rPr>
        <w:t xml:space="preserve">
      пункты 5, 6 дополнить словами "и лицам, указанным в пункте 2 статьи 60 настоящего Закона, на момент увольнения со службы."; </w:t>
      </w:r>
      <w:r>
        <w:br/>
      </w:r>
      <w:r>
        <w:rPr>
          <w:rFonts w:ascii="Times New Roman"/>
          <w:b w:val="false"/>
          <w:i w:val="false"/>
          <w:color w:val="000000"/>
          <w:sz w:val="28"/>
        </w:rPr>
        <w:t xml:space="preserve">
      6) часть вторую пункта 2 статьи 13 дополнить словами: </w:t>
      </w:r>
      <w:r>
        <w:br/>
      </w:r>
      <w:r>
        <w:rPr>
          <w:rFonts w:ascii="Times New Roman"/>
          <w:b w:val="false"/>
          <w:i w:val="false"/>
          <w:color w:val="000000"/>
          <w:sz w:val="28"/>
        </w:rPr>
        <w:t xml:space="preserve">
      "в порядке, определяемом органом, назначающим пенсионные выплаты из Центра."; </w:t>
      </w:r>
      <w:r>
        <w:br/>
      </w:r>
      <w:r>
        <w:rPr>
          <w:rFonts w:ascii="Times New Roman"/>
          <w:b w:val="false"/>
          <w:i w:val="false"/>
          <w:color w:val="000000"/>
          <w:sz w:val="28"/>
        </w:rPr>
        <w:t xml:space="preserve">
      7) статью 18 исключить; </w:t>
      </w:r>
      <w:r>
        <w:br/>
      </w:r>
      <w:r>
        <w:rPr>
          <w:rFonts w:ascii="Times New Roman"/>
          <w:b w:val="false"/>
          <w:i w:val="false"/>
          <w:color w:val="000000"/>
          <w:sz w:val="28"/>
        </w:rPr>
        <w:t xml:space="preserve">
      8) пункт 1 статьи 21 дополнить словами ", а также случаев удержания доходов осужденных, лишенных свободы."; </w:t>
      </w:r>
      <w:r>
        <w:br/>
      </w:r>
      <w:r>
        <w:rPr>
          <w:rFonts w:ascii="Times New Roman"/>
          <w:b w:val="false"/>
          <w:i w:val="false"/>
          <w:color w:val="000000"/>
          <w:sz w:val="28"/>
        </w:rPr>
        <w:t xml:space="preserve">
      9) заголовок Раздела III дополнить словами "и страховых организаций"; </w:t>
      </w:r>
      <w:r>
        <w:br/>
      </w:r>
      <w:r>
        <w:rPr>
          <w:rFonts w:ascii="Times New Roman"/>
          <w:b w:val="false"/>
          <w:i w:val="false"/>
          <w:color w:val="000000"/>
          <w:sz w:val="28"/>
        </w:rPr>
        <w:t xml:space="preserve">
      10) в заголовке Главы 7 слова "Организация пенсионного обеспечения" заменить словами "Пенсионное обеспечение"; </w:t>
      </w:r>
      <w:r>
        <w:br/>
      </w:r>
      <w:r>
        <w:rPr>
          <w:rFonts w:ascii="Times New Roman"/>
          <w:b w:val="false"/>
          <w:i w:val="false"/>
          <w:color w:val="000000"/>
          <w:sz w:val="28"/>
        </w:rPr>
        <w:t xml:space="preserve">
      11) статью 22 изложить в следующей редакции: </w:t>
      </w:r>
      <w:r>
        <w:br/>
      </w:r>
      <w:r>
        <w:rPr>
          <w:rFonts w:ascii="Times New Roman"/>
          <w:b w:val="false"/>
          <w:i w:val="false"/>
          <w:color w:val="000000"/>
          <w:sz w:val="28"/>
        </w:rPr>
        <w:t xml:space="preserve">
      "Статья 22. Уплата обязательных пенсионных взносов </w:t>
      </w:r>
      <w:r>
        <w:br/>
      </w:r>
      <w:r>
        <w:rPr>
          <w:rFonts w:ascii="Times New Roman"/>
          <w:b w:val="false"/>
          <w:i w:val="false"/>
          <w:color w:val="000000"/>
          <w:sz w:val="28"/>
        </w:rPr>
        <w:t xml:space="preserve">
      1. Обязательные пенсионные взносы в накопительные пенсионные фонды подлежат уплате вкладчиками обязательных пенсионных взносов по ставкам, определяемым настоящим Законом. </w:t>
      </w:r>
      <w:r>
        <w:br/>
      </w:r>
      <w:r>
        <w:rPr>
          <w:rFonts w:ascii="Times New Roman"/>
          <w:b w:val="false"/>
          <w:i w:val="false"/>
          <w:color w:val="000000"/>
          <w:sz w:val="28"/>
        </w:rPr>
        <w:t xml:space="preserve">
      2. Вкладчик обязательных пенсионных взносов обязан выбрать для уплаты обязательных пенсионных взносов только один накопительный пенсионный фонд и заключить с ним договор о пенсионном обеспечении за счет обязательных пенсионных взносов. Не допускается заключение вкладчиком обязательных пенсионных взносов одновременно двух и более договоров о пенсионном обеспечении за счет обязательных пенсионных взносов, равно как фактическое внесение обязательных пенсионных взносов вкладчиком в два и более накопительных пенсионных фонда, либо уплата взносов в один и хранение части пенсионных накоплений в другом накопительном пенсионном фонде. </w:t>
      </w:r>
      <w:r>
        <w:br/>
      </w:r>
      <w:r>
        <w:rPr>
          <w:rFonts w:ascii="Times New Roman"/>
          <w:b w:val="false"/>
          <w:i w:val="false"/>
          <w:color w:val="000000"/>
          <w:sz w:val="28"/>
        </w:rPr>
        <w:t xml:space="preserve">
      3. От уплаты обязательных пенсионных взносов в накопительные пенсионные фонды освобождаются лица, достигшие пенсионного возраста, в соответствии со статьей 9 настоящего Закона. </w:t>
      </w:r>
      <w:r>
        <w:br/>
      </w:r>
      <w:r>
        <w:rPr>
          <w:rFonts w:ascii="Times New Roman"/>
          <w:b w:val="false"/>
          <w:i w:val="false"/>
          <w:color w:val="000000"/>
          <w:sz w:val="28"/>
        </w:rPr>
        <w:t xml:space="preserve">
      4. Обязательные пенсионные взносы уплачиваются в национальной валюте Республики Казахстан - тенге. </w:t>
      </w:r>
      <w:r>
        <w:br/>
      </w:r>
      <w:r>
        <w:rPr>
          <w:rFonts w:ascii="Times New Roman"/>
          <w:b w:val="false"/>
          <w:i w:val="false"/>
          <w:color w:val="000000"/>
          <w:sz w:val="28"/>
        </w:rPr>
        <w:t xml:space="preserve">
      5. Контроль за полным и своевременным осуществлением уплаты обязательных пенсионных взносов и пени, начисленной в соответствии с пунктом 1 статьи 22-4 настоящего Закона, осуществляется налоговыми органами в соответствии с законодательством Республики Казахстан. </w:t>
      </w:r>
      <w:r>
        <w:br/>
      </w:r>
      <w:r>
        <w:rPr>
          <w:rFonts w:ascii="Times New Roman"/>
          <w:b w:val="false"/>
          <w:i w:val="false"/>
          <w:color w:val="000000"/>
          <w:sz w:val="28"/>
        </w:rPr>
        <w:t xml:space="preserve">
      6. Обязательные пенсионные взносы не могут быть уплачены в пользу других лиц."; </w:t>
      </w:r>
      <w:r>
        <w:br/>
      </w:r>
      <w:r>
        <w:rPr>
          <w:rFonts w:ascii="Times New Roman"/>
          <w:b w:val="false"/>
          <w:i w:val="false"/>
          <w:color w:val="000000"/>
          <w:sz w:val="28"/>
        </w:rPr>
        <w:t xml:space="preserve">
      12) дополнить статьей 22-1, 22-2, 22-3 и 22-4 следующего содержания: </w:t>
      </w:r>
      <w:r>
        <w:br/>
      </w:r>
      <w:r>
        <w:rPr>
          <w:rFonts w:ascii="Times New Roman"/>
          <w:b w:val="false"/>
          <w:i w:val="false"/>
          <w:color w:val="000000"/>
          <w:sz w:val="28"/>
        </w:rPr>
        <w:t xml:space="preserve">
      "Статья 22-1. Ставка обязательных пенсионных взносов </w:t>
      </w:r>
      <w:r>
        <w:br/>
      </w:r>
      <w:r>
        <w:rPr>
          <w:rFonts w:ascii="Times New Roman"/>
          <w:b w:val="false"/>
          <w:i w:val="false"/>
          <w:color w:val="000000"/>
          <w:sz w:val="28"/>
        </w:rPr>
        <w:t xml:space="preserve">
      1. Обязательные пенсионные взносы, подлежащие уплате в накопительные пенсионные фонды, устанавливаются в размере десяти процентов от ежемесячного дохода работника, подлежащего налогообложению у источника выплаты. При этом ежемесячный доход, принимаемый для исчисления обязательных пенсионных взносов, не должен превышать пятидесятикратного размера минимальной заработной платы. </w:t>
      </w:r>
      <w:r>
        <w:br/>
      </w:r>
      <w:r>
        <w:rPr>
          <w:rFonts w:ascii="Times New Roman"/>
          <w:b w:val="false"/>
          <w:i w:val="false"/>
          <w:color w:val="000000"/>
          <w:sz w:val="28"/>
        </w:rPr>
        <w:t xml:space="preserve">
      2. Для адвокатов, частных нотариусов и индивидуальных предпринимателей обязательные пенсионные взносы в свою пользу, подлежащие уплате в накопительные пенсионные фонды, устанавливаются в размере не менее десяти процентов от минимальной заработной платы, но не выше пятидесятикратного размера минимальной заработной платы. </w:t>
      </w:r>
      <w:r>
        <w:br/>
      </w:r>
      <w:r>
        <w:rPr>
          <w:rFonts w:ascii="Times New Roman"/>
          <w:b w:val="false"/>
          <w:i w:val="false"/>
          <w:color w:val="000000"/>
          <w:sz w:val="28"/>
        </w:rPr>
        <w:t xml:space="preserve">
      3. Порядок и сроки исчисления, удержания (начисления) и перечисления обязательных пенсионных взносов устанавливается Правительством Республики Казахстан. </w:t>
      </w:r>
      <w:r>
        <w:br/>
      </w:r>
      <w:r>
        <w:rPr>
          <w:rFonts w:ascii="Times New Roman"/>
          <w:b w:val="false"/>
          <w:i w:val="false"/>
          <w:color w:val="000000"/>
          <w:sz w:val="28"/>
        </w:rPr>
        <w:t xml:space="preserve">
      Статья 22-2. Ставка добровольных пенсионных взносов </w:t>
      </w:r>
      <w:r>
        <w:br/>
      </w:r>
      <w:r>
        <w:rPr>
          <w:rFonts w:ascii="Times New Roman"/>
          <w:b w:val="false"/>
          <w:i w:val="false"/>
          <w:color w:val="000000"/>
          <w:sz w:val="28"/>
        </w:rPr>
        <w:t xml:space="preserve">
      1. Добровольные пенсионные взносы в накопительные пенсионные фонды вносятся вкладчиками-физическими лицами в свою пользу за счет своего дохода при заключении ими договора о пенсионном обеспечении за счет добровольных пенсионных взносов. </w:t>
      </w:r>
      <w:r>
        <w:br/>
      </w:r>
      <w:r>
        <w:rPr>
          <w:rFonts w:ascii="Times New Roman"/>
          <w:b w:val="false"/>
          <w:i w:val="false"/>
          <w:color w:val="000000"/>
          <w:sz w:val="28"/>
        </w:rPr>
        <w:t xml:space="preserve">
      2. Вкладчиками добровольных пенсионных взносов в пользу работников могут быть агенты при условии осуществления их за счет собственных средств. </w:t>
      </w:r>
      <w:r>
        <w:br/>
      </w:r>
      <w:r>
        <w:rPr>
          <w:rFonts w:ascii="Times New Roman"/>
          <w:b w:val="false"/>
          <w:i w:val="false"/>
          <w:color w:val="000000"/>
          <w:sz w:val="28"/>
        </w:rPr>
        <w:t xml:space="preserve">
      3. Ставка добровольных пенсионных взносов и порядок их уплаты устанавливается по соглашению сторон договора о пенсионном обеспечении за счет добровольных пенсионных взносов. </w:t>
      </w:r>
      <w:r>
        <w:br/>
      </w:r>
      <w:r>
        <w:rPr>
          <w:rFonts w:ascii="Times New Roman"/>
          <w:b w:val="false"/>
          <w:i w:val="false"/>
          <w:color w:val="000000"/>
          <w:sz w:val="28"/>
        </w:rPr>
        <w:t xml:space="preserve">
      Статья 22-3. Ставка добровольных профессиональных пенсионных взносов </w:t>
      </w:r>
      <w:r>
        <w:br/>
      </w:r>
      <w:r>
        <w:rPr>
          <w:rFonts w:ascii="Times New Roman"/>
          <w:b w:val="false"/>
          <w:i w:val="false"/>
          <w:color w:val="000000"/>
          <w:sz w:val="28"/>
        </w:rPr>
        <w:t xml:space="preserve">
      1. Добровольные профессиональные пенсионные взносы осуществляются агентами за счет собственных средств в пользу работника, Перечень профессий которых определяется Правительством Республики Казахстан. </w:t>
      </w:r>
      <w:r>
        <w:br/>
      </w:r>
      <w:r>
        <w:rPr>
          <w:rFonts w:ascii="Times New Roman"/>
          <w:b w:val="false"/>
          <w:i w:val="false"/>
          <w:color w:val="000000"/>
          <w:sz w:val="28"/>
        </w:rPr>
        <w:t xml:space="preserve">
      2. Ставка добровольных профессиональных пенсионных взносов устанавливается по соглашению сторон договора о пенсионном обеспечении за счет добровольных профессиональных пенсионных взносов, но не выше десяти процентов от ежемесячного дохода работника. При этом ежемесячный доход, принимаемый для исчисления добровольных профессиональных пенсионных взносов, определяется в порядке, установленном Правительством Республики Казахстан и не должен превышать пятидесятикратного размера минимальной заработной платы, установленного законодательным актом Республики Казахстан. </w:t>
      </w:r>
      <w:r>
        <w:br/>
      </w:r>
      <w:r>
        <w:rPr>
          <w:rFonts w:ascii="Times New Roman"/>
          <w:b w:val="false"/>
          <w:i w:val="false"/>
          <w:color w:val="000000"/>
          <w:sz w:val="28"/>
        </w:rPr>
        <w:t xml:space="preserve">
      Статья 22-4. Ответственность за несвоевременное удержание и перечисление обязательных пенсионных взносов </w:t>
      </w:r>
      <w:r>
        <w:br/>
      </w:r>
      <w:r>
        <w:rPr>
          <w:rFonts w:ascii="Times New Roman"/>
          <w:b w:val="false"/>
          <w:i w:val="false"/>
          <w:color w:val="000000"/>
          <w:sz w:val="28"/>
        </w:rPr>
        <w:t xml:space="preserve">
      1. Своевременно не удержанные и не перечисленные агентом суммы обязательных пенсионных взносов при условии фактической выплаты и получения вкладчиком дохода взыскиваются налоговыми органами или подлежат перечислению агентами в пользу вкладчиков обязательных пенсионных взносов с начисленной пеней в размере 1,5-кратной официальной ставки рефинансирования, установленной Национальным Банком Республики Казахстан на день уплаты этих сумм за каждый день просрочки (включая день оплаты в Центр). </w:t>
      </w:r>
      <w:r>
        <w:br/>
      </w:r>
      <w:r>
        <w:rPr>
          <w:rFonts w:ascii="Times New Roman"/>
          <w:b w:val="false"/>
          <w:i w:val="false"/>
          <w:color w:val="000000"/>
          <w:sz w:val="28"/>
        </w:rPr>
        <w:t xml:space="preserve">
      2. В случае неполного и/или несвоевременного перечисления обязательных пенсионных взносов налоговые органы вправе взыскивать с банковских счетов агентов деньги в пределах образовавшейся задолженности. При этом агент обязан представить в обслуживающий банк списки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w:t>
      </w:r>
      <w:r>
        <w:br/>
      </w:r>
      <w:r>
        <w:rPr>
          <w:rFonts w:ascii="Times New Roman"/>
          <w:b w:val="false"/>
          <w:i w:val="false"/>
          <w:color w:val="000000"/>
          <w:sz w:val="28"/>
        </w:rPr>
        <w:t xml:space="preserve">
      3. По решению налоговых органов, в случае если агент не представил списки вкладчиков накопительных пенсионных фондов, в пользу которых взыскивается задолженность по выставленным налоговыми органами инкассовым распоряжениям, а также при наличии задолженности по обязательным пенсионным взносам банки и другие организации, осуществляющие отдельные виды банковских операций обязаны прекратить все расходные операции на банковских счетах агентов и в первоочередном порядке исполнять указания, касающиеся перечисления обязательных пенсионных взносов. </w:t>
      </w:r>
      <w:r>
        <w:br/>
      </w:r>
      <w:r>
        <w:rPr>
          <w:rFonts w:ascii="Times New Roman"/>
          <w:b w:val="false"/>
          <w:i w:val="false"/>
          <w:color w:val="000000"/>
          <w:sz w:val="28"/>
        </w:rPr>
        <w:t xml:space="preserve">
      4. Банки и другие организации, осуществляющие отдельные виды банковских операций, обязаны перечислить суммы обязательных пенсионных взносов через Центр в день списания данных сумм с банковских счетов агентов."; </w:t>
      </w:r>
      <w:r>
        <w:br/>
      </w:r>
      <w:r>
        <w:rPr>
          <w:rFonts w:ascii="Times New Roman"/>
          <w:b w:val="false"/>
          <w:i w:val="false"/>
          <w:color w:val="000000"/>
          <w:sz w:val="28"/>
        </w:rPr>
        <w:t xml:space="preserve">
      13) статью 23 изложить в следующей редакции: </w:t>
      </w:r>
      <w:r>
        <w:br/>
      </w:r>
      <w:r>
        <w:rPr>
          <w:rFonts w:ascii="Times New Roman"/>
          <w:b w:val="false"/>
          <w:i w:val="false"/>
          <w:color w:val="000000"/>
          <w:sz w:val="28"/>
        </w:rPr>
        <w:t xml:space="preserve">
      "Статья 23. Пенсионные выплаты за счет обязательных пенсионных взносов </w:t>
      </w:r>
      <w:r>
        <w:br/>
      </w:r>
      <w:r>
        <w:rPr>
          <w:rFonts w:ascii="Times New Roman"/>
          <w:b w:val="false"/>
          <w:i w:val="false"/>
          <w:color w:val="000000"/>
          <w:sz w:val="28"/>
        </w:rPr>
        <w:t xml:space="preserve">
      1. Право на пенсионные выплаты из накопительных пенсионных фондов за счет обязательных пенсионных взносов имеют лица, имеющие пенсионные накопления в накопительном пенсионном фонде: </w:t>
      </w:r>
      <w:r>
        <w:br/>
      </w:r>
      <w:r>
        <w:rPr>
          <w:rFonts w:ascii="Times New Roman"/>
          <w:b w:val="false"/>
          <w:i w:val="false"/>
          <w:color w:val="000000"/>
          <w:sz w:val="28"/>
        </w:rPr>
        <w:t xml:space="preserve">
      1) при наступлений условий, предусмотренных пунктами 1, 2 и 3 статьи 9 настоящего Закона; </w:t>
      </w:r>
      <w:r>
        <w:br/>
      </w:r>
      <w:r>
        <w:rPr>
          <w:rFonts w:ascii="Times New Roman"/>
          <w:b w:val="false"/>
          <w:i w:val="false"/>
          <w:color w:val="000000"/>
          <w:sz w:val="28"/>
        </w:rPr>
        <w:t xml:space="preserve">
      2) при прекращении трудовой деятельности и достижении 55-ти летнего возраста; </w:t>
      </w:r>
      <w:r>
        <w:br/>
      </w:r>
      <w:r>
        <w:rPr>
          <w:rFonts w:ascii="Times New Roman"/>
          <w:b w:val="false"/>
          <w:i w:val="false"/>
          <w:color w:val="000000"/>
          <w:sz w:val="28"/>
        </w:rPr>
        <w:t xml:space="preserve">
      3) инвалиды 1 и 2 групп, если инвалидность установлена бессрочно; </w:t>
      </w:r>
      <w:r>
        <w:br/>
      </w:r>
      <w:r>
        <w:rPr>
          <w:rFonts w:ascii="Times New Roman"/>
          <w:b w:val="false"/>
          <w:i w:val="false"/>
          <w:color w:val="000000"/>
          <w:sz w:val="28"/>
        </w:rPr>
        <w:t xml:space="preserve">
      4) указанные в пункте 1-1 статьи 60 и пункте 4 статьи 65 настоящего Закона; </w:t>
      </w:r>
      <w:r>
        <w:br/>
      </w:r>
      <w:r>
        <w:rPr>
          <w:rFonts w:ascii="Times New Roman"/>
          <w:b w:val="false"/>
          <w:i w:val="false"/>
          <w:color w:val="000000"/>
          <w:sz w:val="28"/>
        </w:rPr>
        <w:t xml:space="preserve">
      5) выезжающие или выехавшие на постоянное место жительство за пределы Республики Казахстан и предоставившие документы, определенные законодательством Республики Казахстан, подтверждающие намерение или факт выезда. При этом на лицо, изъявшее пенсионные накопления при выезде за пределы Республики Казахстан, не распространяется норма пункта 2 статьи 5 настоящего Закона. </w:t>
      </w:r>
      <w:r>
        <w:br/>
      </w:r>
      <w:r>
        <w:rPr>
          <w:rFonts w:ascii="Times New Roman"/>
          <w:b w:val="false"/>
          <w:i w:val="false"/>
          <w:color w:val="000000"/>
          <w:sz w:val="28"/>
        </w:rPr>
        <w:t xml:space="preserve">
      2. В случае смерти лица, имеющего пенсионные накопления в накопительном пенсионном фонде за счет обязательных пенсионных взносов, они наследуются в порядке, установленном законодательством Республики Казахстан."; </w:t>
      </w:r>
      <w:r>
        <w:br/>
      </w:r>
      <w:r>
        <w:rPr>
          <w:rFonts w:ascii="Times New Roman"/>
          <w:b w:val="false"/>
          <w:i w:val="false"/>
          <w:color w:val="000000"/>
          <w:sz w:val="28"/>
        </w:rPr>
        <w:t xml:space="preserve">
      14) дополнить статьей 23-1, 23-2 и 23-3 следующего содержания: </w:t>
      </w:r>
      <w:r>
        <w:br/>
      </w:r>
      <w:r>
        <w:rPr>
          <w:rFonts w:ascii="Times New Roman"/>
          <w:b w:val="false"/>
          <w:i w:val="false"/>
          <w:color w:val="000000"/>
          <w:sz w:val="28"/>
        </w:rPr>
        <w:t xml:space="preserve">
      "Статья 23-1. Пенсионные выплаты за счет добровольных пенсионных взносов </w:t>
      </w:r>
      <w:r>
        <w:br/>
      </w:r>
      <w:r>
        <w:rPr>
          <w:rFonts w:ascii="Times New Roman"/>
          <w:b w:val="false"/>
          <w:i w:val="false"/>
          <w:color w:val="000000"/>
          <w:sz w:val="28"/>
        </w:rPr>
        <w:t xml:space="preserve">
      1. Право на пенсионные выплаты из накопительных пенсионных фондов за счет добровольных пенсионных взносов возникает у следующих лиц, имеющих пенсионные накопления в накопительном пенсионном фонде: </w:t>
      </w:r>
      <w:r>
        <w:br/>
      </w:r>
      <w:r>
        <w:rPr>
          <w:rFonts w:ascii="Times New Roman"/>
          <w:b w:val="false"/>
          <w:i w:val="false"/>
          <w:color w:val="000000"/>
          <w:sz w:val="28"/>
        </w:rPr>
        <w:t xml:space="preserve">
      1) достигших 55-летнего возраста; </w:t>
      </w:r>
      <w:r>
        <w:br/>
      </w:r>
      <w:r>
        <w:rPr>
          <w:rFonts w:ascii="Times New Roman"/>
          <w:b w:val="false"/>
          <w:i w:val="false"/>
          <w:color w:val="000000"/>
          <w:sz w:val="28"/>
        </w:rPr>
        <w:t xml:space="preserve">
      2) являющихся инвалидами. </w:t>
      </w:r>
      <w:r>
        <w:br/>
      </w:r>
      <w:r>
        <w:rPr>
          <w:rFonts w:ascii="Times New Roman"/>
          <w:b w:val="false"/>
          <w:i w:val="false"/>
          <w:color w:val="000000"/>
          <w:sz w:val="28"/>
        </w:rPr>
        <w:t xml:space="preserve">
      2. В случае смерти лица, имеющего пенсионные накопления в накопительном пенсионном фонде за счет добровольных пенсионных взносов, они наследуются в порядке, установленном законодательством Республики Казахстан. </w:t>
      </w:r>
      <w:r>
        <w:br/>
      </w:r>
      <w:r>
        <w:rPr>
          <w:rFonts w:ascii="Times New Roman"/>
          <w:b w:val="false"/>
          <w:i w:val="false"/>
          <w:color w:val="000000"/>
          <w:sz w:val="28"/>
        </w:rPr>
        <w:t xml:space="preserve">
      Статья 23-2. Пенсионные выплаты за счет добровольных профессиональных пенсионных взносов </w:t>
      </w:r>
      <w:r>
        <w:br/>
      </w:r>
      <w:r>
        <w:rPr>
          <w:rFonts w:ascii="Times New Roman"/>
          <w:b w:val="false"/>
          <w:i w:val="false"/>
          <w:color w:val="000000"/>
          <w:sz w:val="28"/>
        </w:rPr>
        <w:t xml:space="preserve">
      1. Право на пенсионные выплаты из накопительных пенсионных фондов за счет добровольных профессиональных пенсионных взносов возникает у лиц, прекративших трудовую деятельность и достигших 50-летнего возраста. </w:t>
      </w:r>
      <w:r>
        <w:br/>
      </w:r>
      <w:r>
        <w:rPr>
          <w:rFonts w:ascii="Times New Roman"/>
          <w:b w:val="false"/>
          <w:i w:val="false"/>
          <w:color w:val="000000"/>
          <w:sz w:val="28"/>
        </w:rPr>
        <w:t xml:space="preserve">
      2. В случае смерти лица, имеющего пенсионные накопления в накопительном пенсионном фонде за счет добровольных профессиональных пенсионных взносов, они наследуются в порядке, установленном законодательством Республики Казахстан. </w:t>
      </w:r>
      <w:r>
        <w:br/>
      </w:r>
      <w:r>
        <w:rPr>
          <w:rFonts w:ascii="Times New Roman"/>
          <w:b w:val="false"/>
          <w:i w:val="false"/>
          <w:color w:val="000000"/>
          <w:sz w:val="28"/>
        </w:rPr>
        <w:t xml:space="preserve">
      Статья 23-3. Выплаты пенсионных накоплений из накопительных пенсионных фондов </w:t>
      </w:r>
      <w:r>
        <w:br/>
      </w:r>
      <w:r>
        <w:rPr>
          <w:rFonts w:ascii="Times New Roman"/>
          <w:b w:val="false"/>
          <w:i w:val="false"/>
          <w:color w:val="000000"/>
          <w:sz w:val="28"/>
        </w:rPr>
        <w:t xml:space="preserve">
      1. Пенсионные выплаты из накопительных пенсионных фондов производятся получателям, имеющим пенсионные накопления на индивидуальных пенсионных счетах, при наличии документа, удостоверяющего его личность. </w:t>
      </w:r>
      <w:r>
        <w:br/>
      </w:r>
      <w:r>
        <w:rPr>
          <w:rFonts w:ascii="Times New Roman"/>
          <w:b w:val="false"/>
          <w:i w:val="false"/>
          <w:color w:val="000000"/>
          <w:sz w:val="28"/>
        </w:rPr>
        <w:t xml:space="preserve">
      2. Лица, указанные в пунктах 1, 2 и 3 статьи 9 настоящего Закона, по своему выбору имеют право на получение пенсионных накоплений из накопительного пенсионного фонда в виде пенсионных выплат по установленному графику либо страховых выплат из страховой организации в соответствии с договором пенсионного аннуитета за счет пенсионных накоплений. </w:t>
      </w:r>
      <w:r>
        <w:br/>
      </w:r>
      <w:r>
        <w:rPr>
          <w:rFonts w:ascii="Times New Roman"/>
          <w:b w:val="false"/>
          <w:i w:val="false"/>
          <w:color w:val="000000"/>
          <w:sz w:val="28"/>
        </w:rPr>
        <w:t xml:space="preserve">
      3. Сумма ежемесячных пенсионных выплат, назначенных получателю из Центра, и пенсионных выплат по графику не может быть меньше размера минимальной пенсии, установленной законодательным актом Республики Казахстан. </w:t>
      </w:r>
      <w:r>
        <w:br/>
      </w:r>
      <w:r>
        <w:rPr>
          <w:rFonts w:ascii="Times New Roman"/>
          <w:b w:val="false"/>
          <w:i w:val="false"/>
          <w:color w:val="000000"/>
          <w:sz w:val="28"/>
        </w:rPr>
        <w:t xml:space="preserve">
      В случае, если размер пенсионных выплат из Центра меньше размера минимальной пенсии, то пенсионные выплаты по графику рассчитываются накопительным пенсионным фондом как разница между размером минимальной пенсии и суммой пенсионных выплат из Центра, до исчерпания пенсионных накоплений на индивидуальном пенсионном счете. </w:t>
      </w:r>
      <w:r>
        <w:br/>
      </w:r>
      <w:r>
        <w:rPr>
          <w:rFonts w:ascii="Times New Roman"/>
          <w:b w:val="false"/>
          <w:i w:val="false"/>
          <w:color w:val="000000"/>
          <w:sz w:val="28"/>
        </w:rPr>
        <w:t xml:space="preserve">
      4. Методика осуществления расчета размера и периодичности пенсионных выплат по графику определяется Правительством Республики Казахстан. </w:t>
      </w:r>
      <w:r>
        <w:br/>
      </w:r>
      <w:r>
        <w:rPr>
          <w:rFonts w:ascii="Times New Roman"/>
          <w:b w:val="false"/>
          <w:i w:val="false"/>
          <w:color w:val="000000"/>
          <w:sz w:val="28"/>
        </w:rPr>
        <w:t xml:space="preserve">
      5. Правила осуществления пенсионных выплат из пенсионных накоплений, сформированных за счет обязательных пенсионных взносов, добровольных профессиональных пенсионных взносов из накопительных пенсионных фондов устанавливается Правительством Республики Казахстан. </w:t>
      </w:r>
      <w:r>
        <w:br/>
      </w:r>
      <w:r>
        <w:rPr>
          <w:rFonts w:ascii="Times New Roman"/>
          <w:b w:val="false"/>
          <w:i w:val="false"/>
          <w:color w:val="000000"/>
          <w:sz w:val="28"/>
        </w:rPr>
        <w:t xml:space="preserve">
      6. Порядок осуществления пенсионных выплат из накоплений, сформированных за счет добровольных пенсионных взносов и перечень документов, предоставляемых получателем, определяются условиями договора о пенсионном обеспечении за счет добровольных пенсионных взносов."; </w:t>
      </w:r>
      <w:r>
        <w:br/>
      </w:r>
      <w:r>
        <w:rPr>
          <w:rFonts w:ascii="Times New Roman"/>
          <w:b w:val="false"/>
          <w:i w:val="false"/>
          <w:color w:val="000000"/>
          <w:sz w:val="28"/>
        </w:rPr>
        <w:t xml:space="preserve">
      15) статью 24 изложить в следующей редакции: </w:t>
      </w:r>
      <w:r>
        <w:br/>
      </w:r>
      <w:r>
        <w:rPr>
          <w:rFonts w:ascii="Times New Roman"/>
          <w:b w:val="false"/>
          <w:i w:val="false"/>
          <w:color w:val="000000"/>
          <w:sz w:val="28"/>
        </w:rPr>
        <w:t xml:space="preserve">
      "Статья 24. Представление сведений о перечисленных обязательных пенсионных взносах </w:t>
      </w:r>
      <w:r>
        <w:br/>
      </w:r>
      <w:r>
        <w:rPr>
          <w:rFonts w:ascii="Times New Roman"/>
          <w:b w:val="false"/>
          <w:i w:val="false"/>
          <w:color w:val="000000"/>
          <w:sz w:val="28"/>
        </w:rPr>
        <w:t xml:space="preserve">
      1. Агенты ежемесячно в срок до 15-го числа представляют в налоговые органы сведения по исчисленным, удержанным (начисленным) и перечисленным суммам обязательных пенсионных взносов, если иное не установлено законодательством Республики Казахстан. Порядок предоставления сведений устанавливается органом, назначающим пенсионные выплаты из Центра по согласованию с центральным исполнительным органом, обеспечивающим налоговый контроль. </w:t>
      </w:r>
      <w:r>
        <w:br/>
      </w:r>
      <w:r>
        <w:rPr>
          <w:rFonts w:ascii="Times New Roman"/>
          <w:b w:val="false"/>
          <w:i w:val="false"/>
          <w:color w:val="000000"/>
          <w:sz w:val="28"/>
        </w:rPr>
        <w:t xml:space="preserve">
      2. Агенты обязаны ежеквартально не позднее 20 числа месяца следующего за отчетным кварталом, если иное не установлено законодательством Республики Казахстан, предоставлять накопительным пенсионным фондам сведения о перечисленных обязательных пенсионных взносах вкладчиков по формам, установленным уполномоченным органом. </w:t>
      </w:r>
      <w:r>
        <w:br/>
      </w:r>
      <w:r>
        <w:rPr>
          <w:rFonts w:ascii="Times New Roman"/>
          <w:b w:val="false"/>
          <w:i w:val="false"/>
          <w:color w:val="000000"/>
          <w:sz w:val="28"/>
        </w:rPr>
        <w:t xml:space="preserve">
      Агенты обязаны вести первичный учет исчисленных, удержанных (начисленных) и перечисленных обязательных пенсионных взносов по каждому работнику в соответствии с порядком, установленным законодательством Республики Казахстан."; </w:t>
      </w:r>
      <w:r>
        <w:br/>
      </w:r>
      <w:r>
        <w:rPr>
          <w:rFonts w:ascii="Times New Roman"/>
          <w:b w:val="false"/>
          <w:i w:val="false"/>
          <w:color w:val="000000"/>
          <w:sz w:val="28"/>
        </w:rPr>
        <w:t xml:space="preserve">
      16) в статье 25: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Пенсионные активы накопительных пенсионных фондов формируются за счет: пенсионных взносов, инвестиционного дохода, средств, поступивших в качестве пени и возмещения убытков, за минусом комиссионных вознаграждений накопительных пенсионных фондов.";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после слова "получателя," дополнить словом "накопительного"; </w:t>
      </w:r>
      <w:r>
        <w:br/>
      </w:r>
      <w:r>
        <w:rPr>
          <w:rFonts w:ascii="Times New Roman"/>
          <w:b w:val="false"/>
          <w:i w:val="false"/>
          <w:color w:val="000000"/>
          <w:sz w:val="28"/>
        </w:rPr>
        <w:t xml:space="preserve">
      после слов "ликвидации и" дополнить словом "/или"; </w:t>
      </w:r>
      <w:r>
        <w:br/>
      </w:r>
      <w:r>
        <w:rPr>
          <w:rFonts w:ascii="Times New Roman"/>
          <w:b w:val="false"/>
          <w:i w:val="false"/>
          <w:color w:val="000000"/>
          <w:sz w:val="28"/>
        </w:rPr>
        <w:t xml:space="preserve">
      в пункте 2-1: </w:t>
      </w:r>
      <w:r>
        <w:br/>
      </w:r>
      <w:r>
        <w:rPr>
          <w:rFonts w:ascii="Times New Roman"/>
          <w:b w:val="false"/>
          <w:i w:val="false"/>
          <w:color w:val="000000"/>
          <w:sz w:val="28"/>
        </w:rPr>
        <w:t xml:space="preserve">
      в подпункте 1) слова "по регулированию рынка ценных бумаг" исключить; </w:t>
      </w:r>
      <w:r>
        <w:br/>
      </w:r>
      <w:r>
        <w:rPr>
          <w:rFonts w:ascii="Times New Roman"/>
          <w:b w:val="false"/>
          <w:i w:val="false"/>
          <w:color w:val="000000"/>
          <w:sz w:val="28"/>
        </w:rPr>
        <w:t xml:space="preserve">
      в подпункте 3) слова "в соответствии с законодательством" заменить словами "либо в страховую организацию, по договору пенсионного аннуитета, в порядке, предусмотренном законодательством Республики Казахстан"; </w:t>
      </w:r>
      <w:r>
        <w:br/>
      </w:r>
      <w:r>
        <w:rPr>
          <w:rFonts w:ascii="Times New Roman"/>
          <w:b w:val="false"/>
          <w:i w:val="false"/>
          <w:color w:val="000000"/>
          <w:sz w:val="28"/>
        </w:rPr>
        <w:t xml:space="preserve">
      дополнить подпунктом 5) следующего содержания: </w:t>
      </w:r>
      <w:r>
        <w:br/>
      </w:r>
      <w:r>
        <w:rPr>
          <w:rFonts w:ascii="Times New Roman"/>
          <w:b w:val="false"/>
          <w:i w:val="false"/>
          <w:color w:val="000000"/>
          <w:sz w:val="28"/>
        </w:rPr>
        <w:t xml:space="preserve">
      "5) возмещение расходов, связанных с осуществлением пенсионных выплат и переводов пенсионных накоплений в соответствии с законодательством Республики Казахстан."; </w:t>
      </w:r>
      <w:r>
        <w:br/>
      </w:r>
      <w:r>
        <w:rPr>
          <w:rFonts w:ascii="Times New Roman"/>
          <w:b w:val="false"/>
          <w:i w:val="false"/>
          <w:color w:val="000000"/>
          <w:sz w:val="28"/>
        </w:rPr>
        <w:t xml:space="preserve">
      пункт 3 исключить; </w:t>
      </w:r>
      <w:r>
        <w:br/>
      </w:r>
      <w:r>
        <w:rPr>
          <w:rFonts w:ascii="Times New Roman"/>
          <w:b w:val="false"/>
          <w:i w:val="false"/>
          <w:color w:val="000000"/>
          <w:sz w:val="28"/>
        </w:rPr>
        <w:t xml:space="preserve">
      17) в статье 26: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Кастодиальный договор заключается между банком-кастодианом, накопительным пенсионным фондом и компанией по управлению пенсионными активами. В случае если инвестиционное управление пенсионными активами осуществляется накопительным пенсионным фондом самостоятельно, то кастодиальный договор заключается между банком-кастодианом и накопительным пенсионным фондом."; </w:t>
      </w:r>
      <w:r>
        <w:br/>
      </w:r>
      <w:r>
        <w:rPr>
          <w:rFonts w:ascii="Times New Roman"/>
          <w:b w:val="false"/>
          <w:i w:val="false"/>
          <w:color w:val="000000"/>
          <w:sz w:val="28"/>
        </w:rPr>
        <w:t xml:space="preserve">
      в пункте 2-1 слова "по согласованию с уполномоченным органом по регулированию рынка ценных бумаг и Национальным Банком Республики Казахстан" исключить;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"3. Банк-кастодиан осуществляет контроль за целевым размещением пенсионных активов накопительного пенсионного фонда и обязан блокировать (не исполнять) поручения компании по управлению пенсионными активами или накопительного пенсионного фонда (если инвестиционное управление пенсионными активами осуществляется накопительным пенсионным фондом самостоятельно) в случае их несоответствия законодательству, с незамедлительным уведомлением об этом уполномоченного органа и накопительного пенсионного фонда."; </w:t>
      </w:r>
      <w:r>
        <w:br/>
      </w:r>
      <w:r>
        <w:rPr>
          <w:rFonts w:ascii="Times New Roman"/>
          <w:b w:val="false"/>
          <w:i w:val="false"/>
          <w:color w:val="000000"/>
          <w:sz w:val="28"/>
        </w:rPr>
        <w:t xml:space="preserve">
      в части второй слова "по регулированию рынка ценных бумаг" исключить; </w:t>
      </w:r>
      <w:r>
        <w:br/>
      </w:r>
      <w:r>
        <w:rPr>
          <w:rFonts w:ascii="Times New Roman"/>
          <w:b w:val="false"/>
          <w:i w:val="false"/>
          <w:color w:val="000000"/>
          <w:sz w:val="28"/>
        </w:rPr>
        <w:t xml:space="preserve">
      18) статью 27 изложить в следующей редакции: </w:t>
      </w:r>
      <w:r>
        <w:br/>
      </w:r>
      <w:r>
        <w:rPr>
          <w:rFonts w:ascii="Times New Roman"/>
          <w:b w:val="false"/>
          <w:i w:val="false"/>
          <w:color w:val="000000"/>
          <w:sz w:val="28"/>
        </w:rPr>
        <w:t xml:space="preserve">
      "Статья 27. Права и обязанности вкладчиков обязательных пенсионных </w:t>
      </w:r>
      <w:r>
        <w:br/>
      </w:r>
      <w:r>
        <w:rPr>
          <w:rFonts w:ascii="Times New Roman"/>
          <w:b w:val="false"/>
          <w:i w:val="false"/>
          <w:color w:val="000000"/>
          <w:sz w:val="28"/>
        </w:rPr>
        <w:t xml:space="preserve">
                  взносов, получателей накопительных пенсионных фондов и </w:t>
      </w:r>
      <w:r>
        <w:br/>
      </w:r>
      <w:r>
        <w:rPr>
          <w:rFonts w:ascii="Times New Roman"/>
          <w:b w:val="false"/>
          <w:i w:val="false"/>
          <w:color w:val="000000"/>
          <w:sz w:val="28"/>
        </w:rPr>
        <w:t xml:space="preserve">
                  агентов </w:t>
      </w:r>
      <w:r>
        <w:br/>
      </w:r>
      <w:r>
        <w:rPr>
          <w:rFonts w:ascii="Times New Roman"/>
          <w:b w:val="false"/>
          <w:i w:val="false"/>
          <w:color w:val="000000"/>
          <w:sz w:val="28"/>
        </w:rPr>
        <w:t xml:space="preserve">
      1. Вкладчики обязательных пенсионных взносов и получатели накопительных пенсионных фондов имеют право: </w:t>
      </w:r>
      <w:r>
        <w:br/>
      </w:r>
      <w:r>
        <w:rPr>
          <w:rFonts w:ascii="Times New Roman"/>
          <w:b w:val="false"/>
          <w:i w:val="false"/>
          <w:color w:val="000000"/>
          <w:sz w:val="28"/>
        </w:rPr>
        <w:t xml:space="preserve">
      1) выбирать накопительный пенсионный фонд для заключения с ним договора о пенсионном обеспечении за счет обязательных пенсионных взносов; </w:t>
      </w:r>
      <w:r>
        <w:br/>
      </w:r>
      <w:r>
        <w:rPr>
          <w:rFonts w:ascii="Times New Roman"/>
          <w:b w:val="false"/>
          <w:i w:val="false"/>
          <w:color w:val="000000"/>
          <w:sz w:val="28"/>
        </w:rPr>
        <w:t xml:space="preserve">
      1-1) получать информацию об учредителях (акционерах) накопительного пенсионного фонда, компании по управлению пенсионными активами и банка-кастодиана в объеме, определяемом уполномоченным органом; </w:t>
      </w:r>
      <w:r>
        <w:br/>
      </w:r>
      <w:r>
        <w:rPr>
          <w:rFonts w:ascii="Times New Roman"/>
          <w:b w:val="false"/>
          <w:i w:val="false"/>
          <w:color w:val="000000"/>
          <w:sz w:val="28"/>
        </w:rPr>
        <w:t xml:space="preserve">
      2) получать информацию о состоянии пенсионных накоплений; </w:t>
      </w:r>
      <w:r>
        <w:br/>
      </w:r>
      <w:r>
        <w:rPr>
          <w:rFonts w:ascii="Times New Roman"/>
          <w:b w:val="false"/>
          <w:i w:val="false"/>
          <w:color w:val="000000"/>
          <w:sz w:val="28"/>
        </w:rPr>
        <w:t xml:space="preserve">
      3) обжаловать в судебном порядке действия накопительного пенсионного фонда; </w:t>
      </w:r>
      <w:r>
        <w:br/>
      </w:r>
      <w:r>
        <w:rPr>
          <w:rFonts w:ascii="Times New Roman"/>
          <w:b w:val="false"/>
          <w:i w:val="false"/>
          <w:color w:val="000000"/>
          <w:sz w:val="28"/>
        </w:rPr>
        <w:t xml:space="preserve">
      4) получать пенсионные выплаты из накопительного пенсионного фонда, если настоящим Законом не предусмотрен иной порядок получения пенсионных выплат; </w:t>
      </w:r>
      <w:r>
        <w:br/>
      </w:r>
      <w:r>
        <w:rPr>
          <w:rFonts w:ascii="Times New Roman"/>
          <w:b w:val="false"/>
          <w:i w:val="false"/>
          <w:color w:val="000000"/>
          <w:sz w:val="28"/>
        </w:rPr>
        <w:t xml:space="preserve">
      5) переводить свои пенсионные накопления из одного накопительного пенсионного фонда в другой, но не чаще чем два раза в году; </w:t>
      </w:r>
      <w:r>
        <w:br/>
      </w:r>
      <w:r>
        <w:rPr>
          <w:rFonts w:ascii="Times New Roman"/>
          <w:b w:val="false"/>
          <w:i w:val="false"/>
          <w:color w:val="000000"/>
          <w:sz w:val="28"/>
        </w:rPr>
        <w:t xml:space="preserve">
      6) завещать свои пенсионные накопления в соответствии с законодательством Республики Казахстан; </w:t>
      </w:r>
      <w:r>
        <w:br/>
      </w:r>
      <w:r>
        <w:rPr>
          <w:rFonts w:ascii="Times New Roman"/>
          <w:b w:val="false"/>
          <w:i w:val="false"/>
          <w:color w:val="000000"/>
          <w:sz w:val="28"/>
        </w:rPr>
        <w:t xml:space="preserve">
      7) изъять пенсионные накопления при выезде на постоянное местожительство за пределы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8) переводить пенсионные накопления из накопительного пенсионного фонда в страховую организацию; </w:t>
      </w:r>
      <w:r>
        <w:br/>
      </w:r>
      <w:r>
        <w:rPr>
          <w:rFonts w:ascii="Times New Roman"/>
          <w:b w:val="false"/>
          <w:i w:val="false"/>
          <w:color w:val="000000"/>
          <w:sz w:val="28"/>
        </w:rPr>
        <w:t xml:space="preserve">
      9) осуществлять иные права согласно договору о пенсионном обеспечении за счет обязательных пенсионных взносов и законодательству Республики Казахстан. </w:t>
      </w:r>
      <w:r>
        <w:br/>
      </w:r>
      <w:r>
        <w:rPr>
          <w:rFonts w:ascii="Times New Roman"/>
          <w:b w:val="false"/>
          <w:i w:val="false"/>
          <w:color w:val="000000"/>
          <w:sz w:val="28"/>
        </w:rPr>
        <w:t xml:space="preserve">
      2. Агенты имеют право требовать у работника копию договора о пенсионном обеспечении за счет обязательных пенсионных взносов. </w:t>
      </w:r>
      <w:r>
        <w:br/>
      </w:r>
      <w:r>
        <w:rPr>
          <w:rFonts w:ascii="Times New Roman"/>
          <w:b w:val="false"/>
          <w:i w:val="false"/>
          <w:color w:val="000000"/>
          <w:sz w:val="28"/>
        </w:rPr>
        <w:t xml:space="preserve">
      3. Вкладчики обязательных пенсионных взносов и получатели накопительных пенсионных фондов обязаны: </w:t>
      </w:r>
      <w:r>
        <w:br/>
      </w:r>
      <w:r>
        <w:rPr>
          <w:rFonts w:ascii="Times New Roman"/>
          <w:b w:val="false"/>
          <w:i w:val="false"/>
          <w:color w:val="000000"/>
          <w:sz w:val="28"/>
        </w:rPr>
        <w:t xml:space="preserve">
      1) одновременно являться стороной не более чем одного договора о пенсионном обеспечении за счет обязательных пенсионных взносов в соответствии с законодательством о пенсионном обеспечении и иметь пенсионные накопления за счет обязательных пенсионных взносов только в одном накопительном пенсионном фонде; </w:t>
      </w:r>
      <w:r>
        <w:br/>
      </w:r>
      <w:r>
        <w:rPr>
          <w:rFonts w:ascii="Times New Roman"/>
          <w:b w:val="false"/>
          <w:i w:val="false"/>
          <w:color w:val="000000"/>
          <w:sz w:val="28"/>
        </w:rPr>
        <w:t xml:space="preserve">
      2) сообщать в накопительные пенсионные фонды обо всех изменениях, влияющих на выполнение обязательств накопительным пенсионным фондом, в течение десяти календарных дней с даты таких изменений; </w:t>
      </w:r>
      <w:r>
        <w:br/>
      </w:r>
      <w:r>
        <w:rPr>
          <w:rFonts w:ascii="Times New Roman"/>
          <w:b w:val="false"/>
          <w:i w:val="false"/>
          <w:color w:val="000000"/>
          <w:sz w:val="28"/>
        </w:rPr>
        <w:t xml:space="preserve">
      3) представлять агенту копию договора о пенсионном обеспечении за счет обязательных пенсионных взносов для перечисления обязательных пенсионных взносов; </w:t>
      </w:r>
      <w:r>
        <w:br/>
      </w:r>
      <w:r>
        <w:rPr>
          <w:rFonts w:ascii="Times New Roman"/>
          <w:b w:val="false"/>
          <w:i w:val="false"/>
          <w:color w:val="000000"/>
          <w:sz w:val="28"/>
        </w:rPr>
        <w:t xml:space="preserve">
      4) заключать договор пенсионного аннуитета в случаях, предусмотренных настоящим Законом; </w:t>
      </w:r>
      <w:r>
        <w:br/>
      </w:r>
      <w:r>
        <w:rPr>
          <w:rFonts w:ascii="Times New Roman"/>
          <w:b w:val="false"/>
          <w:i w:val="false"/>
          <w:color w:val="000000"/>
          <w:sz w:val="28"/>
        </w:rPr>
        <w:t xml:space="preserve">
      5) выполнять иные обязательства в соответствии с законодательством о пенсионном обеспечении и условиями договора о пенсионном обеспечении. </w:t>
      </w:r>
      <w:r>
        <w:br/>
      </w:r>
      <w:r>
        <w:rPr>
          <w:rFonts w:ascii="Times New Roman"/>
          <w:b w:val="false"/>
          <w:i w:val="false"/>
          <w:color w:val="000000"/>
          <w:sz w:val="28"/>
        </w:rPr>
        <w:t xml:space="preserve">
      4. Агенты обязаны своевременно исчислять, удерживать (начислять) и уплачивать обязательные пенсионные взносы в накопительные пенсионные фонды в сроки и в порядке, установленном Правительством Республики Казахстан."; </w:t>
      </w:r>
      <w:r>
        <w:br/>
      </w:r>
      <w:r>
        <w:rPr>
          <w:rFonts w:ascii="Times New Roman"/>
          <w:b w:val="false"/>
          <w:i w:val="false"/>
          <w:color w:val="000000"/>
          <w:sz w:val="28"/>
        </w:rPr>
        <w:t xml:space="preserve">
      19) статью 28 исключить; </w:t>
      </w:r>
      <w:r>
        <w:br/>
      </w:r>
      <w:r>
        <w:rPr>
          <w:rFonts w:ascii="Times New Roman"/>
          <w:b w:val="false"/>
          <w:i w:val="false"/>
          <w:color w:val="000000"/>
          <w:sz w:val="28"/>
        </w:rPr>
        <w:t xml:space="preserve">
      20) в статье 30: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Договор о пенсионном обеспечении заключается между накопительным пенсионным фондом и вкладчиком в письменной форме в соответствии с типовыми договорами о пенсионном обеспечении за счет обязательных пенсионных взносов, добровольных пенсионных взносов, добровольных профессиональных пенсионных взносов.";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"2. Типовые договора о пенсионном обеспечении за счет обязательных пенсионных взносов, добровольных пенсионных взносов, добровольных профессиональных пенсионных взносов разрабатываются и утверждаются уполномоченным органом и содержат следующие сведения:"; </w:t>
      </w:r>
      <w:r>
        <w:br/>
      </w:r>
      <w:r>
        <w:rPr>
          <w:rFonts w:ascii="Times New Roman"/>
          <w:b w:val="false"/>
          <w:i w:val="false"/>
          <w:color w:val="000000"/>
          <w:sz w:val="28"/>
        </w:rPr>
        <w:t xml:space="preserve">
      подпункт 11) дополнить словами "или добровольных профессиональных пенсионных взносов;"; </w:t>
      </w:r>
      <w:r>
        <w:br/>
      </w:r>
      <w:r>
        <w:rPr>
          <w:rFonts w:ascii="Times New Roman"/>
          <w:b w:val="false"/>
          <w:i w:val="false"/>
          <w:color w:val="000000"/>
          <w:sz w:val="28"/>
        </w:rPr>
        <w:t xml:space="preserve">
      дополнить подпунктом 12) следующего содержания: </w:t>
      </w:r>
      <w:r>
        <w:br/>
      </w:r>
      <w:r>
        <w:rPr>
          <w:rFonts w:ascii="Times New Roman"/>
          <w:b w:val="false"/>
          <w:i w:val="false"/>
          <w:color w:val="000000"/>
          <w:sz w:val="28"/>
        </w:rPr>
        <w:t xml:space="preserve">
      "12) иные сведения в соответствии с действующим законодательством Республики Казахстан."; </w:t>
      </w:r>
      <w:r>
        <w:br/>
      </w:r>
      <w:r>
        <w:rPr>
          <w:rFonts w:ascii="Times New Roman"/>
          <w:b w:val="false"/>
          <w:i w:val="false"/>
          <w:color w:val="000000"/>
          <w:sz w:val="28"/>
        </w:rPr>
        <w:t xml:space="preserve">
      21) в статье 31: </w:t>
      </w:r>
      <w:r>
        <w:br/>
      </w:r>
      <w:r>
        <w:rPr>
          <w:rFonts w:ascii="Times New Roman"/>
          <w:b w:val="false"/>
          <w:i w:val="false"/>
          <w:color w:val="000000"/>
          <w:sz w:val="28"/>
        </w:rPr>
        <w:t xml:space="preserve">
      заголовок статьи изложить в следующей редакции: </w:t>
      </w:r>
      <w:r>
        <w:br/>
      </w:r>
      <w:r>
        <w:rPr>
          <w:rFonts w:ascii="Times New Roman"/>
          <w:b w:val="false"/>
          <w:i w:val="false"/>
          <w:color w:val="000000"/>
          <w:sz w:val="28"/>
        </w:rPr>
        <w:t xml:space="preserve">
      "Статья 31. Ответственность сторон договора о пенсионном обеспечении и иных лиц"; </w:t>
      </w:r>
      <w:r>
        <w:br/>
      </w:r>
      <w:r>
        <w:rPr>
          <w:rFonts w:ascii="Times New Roman"/>
          <w:b w:val="false"/>
          <w:i w:val="false"/>
          <w:color w:val="000000"/>
          <w:sz w:val="28"/>
        </w:rPr>
        <w:t xml:space="preserve">
      дополнить пунктами 3, 4 и 5 следующего содержания: </w:t>
      </w:r>
      <w:r>
        <w:br/>
      </w:r>
      <w:r>
        <w:rPr>
          <w:rFonts w:ascii="Times New Roman"/>
          <w:b w:val="false"/>
          <w:i w:val="false"/>
          <w:color w:val="000000"/>
          <w:sz w:val="28"/>
        </w:rPr>
        <w:t xml:space="preserve">
      "3. Условия и порядок ответственности накопительных пенсионных фондов, компаний по управлению пенсионными активами и банков-кастодианов определяются законодательными актами Республики Казахстан и договорами. </w:t>
      </w:r>
      <w:r>
        <w:br/>
      </w:r>
      <w:r>
        <w:rPr>
          <w:rFonts w:ascii="Times New Roman"/>
          <w:b w:val="false"/>
          <w:i w:val="false"/>
          <w:color w:val="000000"/>
          <w:sz w:val="28"/>
        </w:rPr>
        <w:t xml:space="preserve">
      4. Если размер пенсионных накоплений на индивидуальном пенсионном счете стал меньше размера фактически внесенных обязательных пенсионных взносов, а уменьшение пенсионных накоплений произошло вследствие вины накопительного пенсионного фонда и/или компании по управлению пенсионными активами и/или банка-кастодиана, накопительный пенсионный фонд обязан за счет собственного капитала восстановить потерю пенсионных накоплений до размера фактически внесенных пенсионных взносов с учетом возмещения. Размер и порядок возмещения устанавливается Правительством Республики Казахстан. </w:t>
      </w:r>
      <w:r>
        <w:br/>
      </w:r>
      <w:r>
        <w:rPr>
          <w:rFonts w:ascii="Times New Roman"/>
          <w:b w:val="false"/>
          <w:i w:val="false"/>
          <w:color w:val="000000"/>
          <w:sz w:val="28"/>
        </w:rPr>
        <w:t xml:space="preserve">
      5. Юридические лица, виновные в задержке переводов пенсионных накоплений и осуществлении пенсионных выплат, обязаны уплачивать пеню, предусмотренную договором, в пользу лица, чьи права нарушены."; </w:t>
      </w:r>
      <w:r>
        <w:br/>
      </w:r>
      <w:r>
        <w:rPr>
          <w:rFonts w:ascii="Times New Roman"/>
          <w:b w:val="false"/>
          <w:i w:val="false"/>
          <w:color w:val="000000"/>
          <w:sz w:val="28"/>
        </w:rPr>
        <w:t xml:space="preserve">
      22) дополнить Главой 7-1 и статьями 31-1, 31-2, 31-3, 31-4 и 31-5 следующего содержания: </w:t>
      </w:r>
      <w:r>
        <w:br/>
      </w:r>
      <w:r>
        <w:rPr>
          <w:rFonts w:ascii="Times New Roman"/>
          <w:b w:val="false"/>
          <w:i w:val="false"/>
          <w:color w:val="000000"/>
          <w:sz w:val="28"/>
        </w:rPr>
        <w:t xml:space="preserve">
      "Глава 7-1. Пенсионное обеспечение из страховых организаций </w:t>
      </w:r>
      <w:r>
        <w:br/>
      </w:r>
      <w:r>
        <w:rPr>
          <w:rFonts w:ascii="Times New Roman"/>
          <w:b w:val="false"/>
          <w:i w:val="false"/>
          <w:color w:val="000000"/>
          <w:sz w:val="28"/>
        </w:rPr>
        <w:t xml:space="preserve">
      Статья 31-1. Страховые выплаты из страховых организаций </w:t>
      </w:r>
      <w:r>
        <w:br/>
      </w:r>
      <w:r>
        <w:rPr>
          <w:rFonts w:ascii="Times New Roman"/>
          <w:b w:val="false"/>
          <w:i w:val="false"/>
          <w:color w:val="000000"/>
          <w:sz w:val="28"/>
        </w:rPr>
        <w:t xml:space="preserve">
      1. Лица, указанные в пунктах 1, 2 и 3 статьи 9 настоящего Закона, вправе заключить договор пенсионного аннуитета со страховой организацией об осуществлении страховых выплат пожизненно с использованием пенсионных накоплений, сформированных за счет обязательных пенсионных взносов. При этом ежемесячная страховая выплата из страховой организации не может быть ниже размера минимальной пенсии, установленного законодательным актом Республики Казахстан. </w:t>
      </w:r>
      <w:r>
        <w:br/>
      </w:r>
      <w:r>
        <w:rPr>
          <w:rFonts w:ascii="Times New Roman"/>
          <w:b w:val="false"/>
          <w:i w:val="false"/>
          <w:color w:val="000000"/>
          <w:sz w:val="28"/>
        </w:rPr>
        <w:t xml:space="preserve">
      2. Лица, указанные в подпунктах 2) и 3) пункта 1 статьи 23 настоящего Закона, имеют право на получение пенсионных накоплений только при заключении договора пенсионного аннуитета со страховой организацией. </w:t>
      </w:r>
      <w:r>
        <w:br/>
      </w:r>
      <w:r>
        <w:rPr>
          <w:rFonts w:ascii="Times New Roman"/>
          <w:b w:val="false"/>
          <w:i w:val="false"/>
          <w:color w:val="000000"/>
          <w:sz w:val="28"/>
        </w:rPr>
        <w:t xml:space="preserve">
      Лицам, указанным в настоящем пункте, страховые выплаты производятся страховой организацией пожизненно в соответствии с договором пенсионного аннуитета. Договор пенсионного аннуитета заключается со страховой организацией в случае, если размер ежемесячной страховой выплаты будет не ниже размера минимальной пенсии, установленного законодательным актом Республики Казахстан. </w:t>
      </w:r>
      <w:r>
        <w:br/>
      </w:r>
      <w:r>
        <w:rPr>
          <w:rFonts w:ascii="Times New Roman"/>
          <w:b w:val="false"/>
          <w:i w:val="false"/>
          <w:color w:val="000000"/>
          <w:sz w:val="28"/>
        </w:rPr>
        <w:t xml:space="preserve">
      3. Лица, указанные в подпункте 4) пункта 1 статьи 23 настоящего Закона, после выхода на пенсию по выслуге лет, а также лица, уволенные с военной службы, службы в органах внутренних дел по выслуге лет, имеют право на получение пенсионных накоплений только при заключении договора пенсионного аннуитета, с использованием не более пятидесяти процентов своих пенсионных накоплений, сформированных за счет обязательных пенсионных взносов, на срок до достижения возраста, указанного в пункте 1 статьи 9 настоящего Закона. </w:t>
      </w:r>
      <w:r>
        <w:br/>
      </w:r>
      <w:r>
        <w:rPr>
          <w:rFonts w:ascii="Times New Roman"/>
          <w:b w:val="false"/>
          <w:i w:val="false"/>
          <w:color w:val="000000"/>
          <w:sz w:val="28"/>
        </w:rPr>
        <w:t xml:space="preserve">
      4. Лица, указанные в пункте 1 статьи 23-2 настоящего Закона, имеют право на получение пенсионных накоплений только при заключении договора пенсионного аннуитета с использованием пенсионных накоплений, сформированных за счет добровольных профессиональных пенсионных взносов на срок до достижения возраста, указанного в пункте 1 статьи 9 настоящего Закона. </w:t>
      </w:r>
      <w:r>
        <w:br/>
      </w:r>
      <w:r>
        <w:rPr>
          <w:rFonts w:ascii="Times New Roman"/>
          <w:b w:val="false"/>
          <w:i w:val="false"/>
          <w:color w:val="000000"/>
          <w:sz w:val="28"/>
        </w:rPr>
        <w:t>
 </w:t>
      </w:r>
      <w:r>
        <w:br/>
      </w:r>
      <w:r>
        <w:rPr>
          <w:rFonts w:ascii="Times New Roman"/>
          <w:b w:val="false"/>
          <w:i w:val="false"/>
          <w:color w:val="000000"/>
          <w:sz w:val="28"/>
        </w:rPr>
        <w:t xml:space="preserve">
      Статья 31-2. Заключение договора пенсионного аннуитета </w:t>
      </w:r>
      <w:r>
        <w:br/>
      </w:r>
      <w:r>
        <w:rPr>
          <w:rFonts w:ascii="Times New Roman"/>
          <w:b w:val="false"/>
          <w:i w:val="false"/>
          <w:color w:val="000000"/>
          <w:sz w:val="28"/>
        </w:rPr>
        <w:t xml:space="preserve">
      1. Типовой договор пенсионного аннуитета разрабатывается и утверждается уполномоченным органом. </w:t>
      </w:r>
      <w:r>
        <w:br/>
      </w:r>
      <w:r>
        <w:rPr>
          <w:rFonts w:ascii="Times New Roman"/>
          <w:b w:val="false"/>
          <w:i w:val="false"/>
          <w:color w:val="000000"/>
          <w:sz w:val="28"/>
        </w:rPr>
        <w:t xml:space="preserve">
      2. Договор пенсионного аннуитета заключается между страхователем (получателем пенсионных выплат) и страховой организацией на срок, определенный соглашением сторон договора, за исключением случаев прямо установленных настоящим Законом. </w:t>
      </w:r>
      <w:r>
        <w:br/>
      </w:r>
      <w:r>
        <w:rPr>
          <w:rFonts w:ascii="Times New Roman"/>
          <w:b w:val="false"/>
          <w:i w:val="false"/>
          <w:color w:val="000000"/>
          <w:sz w:val="28"/>
        </w:rPr>
        <w:t xml:space="preserve">
      3. Лицо, заключающее договор пенсионного аннуитета, свободно в выборе страховой организации. </w:t>
      </w:r>
      <w:r>
        <w:br/>
      </w:r>
      <w:r>
        <w:rPr>
          <w:rFonts w:ascii="Times New Roman"/>
          <w:b w:val="false"/>
          <w:i w:val="false"/>
          <w:color w:val="000000"/>
          <w:sz w:val="28"/>
        </w:rPr>
        <w:t xml:space="preserve">
      4. Договор пенсионного аннуитета заключается на основании письменного заявления получателя. </w:t>
      </w:r>
      <w:r>
        <w:br/>
      </w:r>
      <w:r>
        <w:rPr>
          <w:rFonts w:ascii="Times New Roman"/>
          <w:b w:val="false"/>
          <w:i w:val="false"/>
          <w:color w:val="000000"/>
          <w:sz w:val="28"/>
        </w:rPr>
        <w:t xml:space="preserve">
      5. Условия договора пенсионного аннуитета не должны противоречить условиям, определенным законодательными актами. </w:t>
      </w:r>
      <w:r>
        <w:br/>
      </w:r>
      <w:r>
        <w:rPr>
          <w:rFonts w:ascii="Times New Roman"/>
          <w:b w:val="false"/>
          <w:i w:val="false"/>
          <w:color w:val="000000"/>
          <w:sz w:val="28"/>
        </w:rPr>
        <w:t xml:space="preserve">
      6. Договор пенсионного аннуитета действует и становится обязательным для сторон с момента перечисления накопительным пенсионным фондом суммы пенсионных накоплений страховой организации. </w:t>
      </w:r>
      <w:r>
        <w:br/>
      </w:r>
      <w:r>
        <w:rPr>
          <w:rFonts w:ascii="Times New Roman"/>
          <w:b w:val="false"/>
          <w:i w:val="false"/>
          <w:color w:val="000000"/>
          <w:sz w:val="28"/>
        </w:rPr>
        <w:t xml:space="preserve">
      7. Лицу, заключившему договор пенсионного аннуитета, запрещается расторгать договор пенсионного аннуитета в течение двух лет с даты его заключения. </w:t>
      </w:r>
      <w:r>
        <w:br/>
      </w:r>
      <w:r>
        <w:rPr>
          <w:rFonts w:ascii="Times New Roman"/>
          <w:b w:val="false"/>
          <w:i w:val="false"/>
          <w:color w:val="000000"/>
          <w:sz w:val="28"/>
        </w:rPr>
        <w:t xml:space="preserve">
      Досрочное прекращение договора пенсионного аннуитета возможно при условии заключения договора пенсионного аннуитета с другой страховой организацией. При досрочном прекращении договора пенсионного аннуитета предусмотренная им выкупная сумма должна быть не меньше суммы, уплаченной страховой премии за вычетом суммы осуществленных страховых выплат и расходов страховой организации на ведение дела.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31-3. Права и обязанности сторон договора пенсионного </w:t>
      </w:r>
      <w:r>
        <w:br/>
      </w:r>
      <w:r>
        <w:rPr>
          <w:rFonts w:ascii="Times New Roman"/>
          <w:b w:val="false"/>
          <w:i w:val="false"/>
          <w:color w:val="000000"/>
          <w:sz w:val="28"/>
        </w:rPr>
        <w:t xml:space="preserve">
                   аннуитета </w:t>
      </w:r>
      <w:r>
        <w:br/>
      </w:r>
      <w:r>
        <w:rPr>
          <w:rFonts w:ascii="Times New Roman"/>
          <w:b w:val="false"/>
          <w:i w:val="false"/>
          <w:color w:val="000000"/>
          <w:sz w:val="28"/>
        </w:rPr>
        <w:t xml:space="preserve">
      1. Страхователь имеет право на: </w:t>
      </w:r>
      <w:r>
        <w:br/>
      </w:r>
      <w:r>
        <w:rPr>
          <w:rFonts w:ascii="Times New Roman"/>
          <w:b w:val="false"/>
          <w:i w:val="false"/>
          <w:color w:val="000000"/>
          <w:sz w:val="28"/>
        </w:rPr>
        <w:t xml:space="preserve">
      1) ознакомление с расчетами размеров страховых выплат, произведенными страховой организацией; </w:t>
      </w:r>
      <w:r>
        <w:br/>
      </w:r>
      <w:r>
        <w:rPr>
          <w:rFonts w:ascii="Times New Roman"/>
          <w:b w:val="false"/>
          <w:i w:val="false"/>
          <w:color w:val="000000"/>
          <w:sz w:val="28"/>
        </w:rPr>
        <w:t xml:space="preserve">
      2) привлечение независимых экспертов для проведения расчетов размера страховых выплат из страховой организации; </w:t>
      </w:r>
      <w:r>
        <w:br/>
      </w:r>
      <w:r>
        <w:rPr>
          <w:rFonts w:ascii="Times New Roman"/>
          <w:b w:val="false"/>
          <w:i w:val="false"/>
          <w:color w:val="000000"/>
          <w:sz w:val="28"/>
        </w:rPr>
        <w:t xml:space="preserve">
      3) получение дубликата страхового полиса в случае его утери. </w:t>
      </w:r>
      <w:r>
        <w:br/>
      </w:r>
      <w:r>
        <w:rPr>
          <w:rFonts w:ascii="Times New Roman"/>
          <w:b w:val="false"/>
          <w:i w:val="false"/>
          <w:color w:val="000000"/>
          <w:sz w:val="28"/>
        </w:rPr>
        <w:t xml:space="preserve">
      2. Страхователь обязан: </w:t>
      </w:r>
      <w:r>
        <w:br/>
      </w:r>
      <w:r>
        <w:rPr>
          <w:rFonts w:ascii="Times New Roman"/>
          <w:b w:val="false"/>
          <w:i w:val="false"/>
          <w:color w:val="000000"/>
          <w:sz w:val="28"/>
        </w:rPr>
        <w:t xml:space="preserve">
      1) уведомить накопительный пенсионный фонд в течение десяти календарных дней со дня заключения договора пенсионного аннуитета с предоставлением оригинала такого договора; </w:t>
      </w:r>
      <w:r>
        <w:br/>
      </w:r>
      <w:r>
        <w:rPr>
          <w:rFonts w:ascii="Times New Roman"/>
          <w:b w:val="false"/>
          <w:i w:val="false"/>
          <w:color w:val="000000"/>
          <w:sz w:val="28"/>
        </w:rPr>
        <w:t xml:space="preserve">
      2) при заключении нового договора пенсионного аннуитета с другой страховой организацией в течение десяти календарных дней со дня его заключения отказаться в одностороннем порядке от исполнения обязательств по ранее заключенному договору пенсионного аннуитета с предоставлением оригинала нового договора прежней страховой организации. </w:t>
      </w:r>
      <w:r>
        <w:br/>
      </w:r>
      <w:r>
        <w:rPr>
          <w:rFonts w:ascii="Times New Roman"/>
          <w:b w:val="false"/>
          <w:i w:val="false"/>
          <w:color w:val="000000"/>
          <w:sz w:val="28"/>
        </w:rPr>
        <w:t xml:space="preserve">
      3. Страховая организация имеет право получить сумму пенсионных накоплений согласно договору пенсионного аннуитета единовременно и в полном объеме. </w:t>
      </w:r>
      <w:r>
        <w:br/>
      </w:r>
      <w:r>
        <w:rPr>
          <w:rFonts w:ascii="Times New Roman"/>
          <w:b w:val="false"/>
          <w:i w:val="false"/>
          <w:color w:val="000000"/>
          <w:sz w:val="28"/>
        </w:rPr>
        <w:t xml:space="preserve">
      4. Страховая организация обязана: </w:t>
      </w:r>
      <w:r>
        <w:br/>
      </w:r>
      <w:r>
        <w:rPr>
          <w:rFonts w:ascii="Times New Roman"/>
          <w:b w:val="false"/>
          <w:i w:val="false"/>
          <w:color w:val="000000"/>
          <w:sz w:val="28"/>
        </w:rPr>
        <w:t xml:space="preserve">
      1) ознакомить страхователя с расчетами размера страховых выплат из страховой организации; </w:t>
      </w:r>
      <w:r>
        <w:br/>
      </w:r>
      <w:r>
        <w:rPr>
          <w:rFonts w:ascii="Times New Roman"/>
          <w:b w:val="false"/>
          <w:i w:val="false"/>
          <w:color w:val="000000"/>
          <w:sz w:val="28"/>
        </w:rPr>
        <w:t xml:space="preserve">
      2) оформить договор пенсионного аннуитета в трех экземплярах, из которых два выдаются страхователю; </w:t>
      </w:r>
      <w:r>
        <w:br/>
      </w:r>
      <w:r>
        <w:rPr>
          <w:rFonts w:ascii="Times New Roman"/>
          <w:b w:val="false"/>
          <w:i w:val="false"/>
          <w:color w:val="000000"/>
          <w:sz w:val="28"/>
        </w:rPr>
        <w:t xml:space="preserve">
      3) в течение двадцати календарных дней с момента получения оригинала договора пенсионного аннуитета, предусмотренного в подпункте 2) пункта 2 настоящей статьи, перевести выкупную сумму в страховую организацию, указанную в договоре пенсионного аннуитета; </w:t>
      </w:r>
      <w:r>
        <w:br/>
      </w:r>
      <w:r>
        <w:rPr>
          <w:rFonts w:ascii="Times New Roman"/>
          <w:b w:val="false"/>
          <w:i w:val="false"/>
          <w:color w:val="000000"/>
          <w:sz w:val="28"/>
        </w:rPr>
        <w:t xml:space="preserve">
      4) при несвоевременном осуществлении страховых выплат из страховой организации, предусмотренных договором пенсионного аннуитета, уплатить страхователю пеню в размере 1,5 процента от неоплаченной суммы за каждый день просрочки; </w:t>
      </w:r>
      <w:r>
        <w:br/>
      </w:r>
      <w:r>
        <w:rPr>
          <w:rFonts w:ascii="Times New Roman"/>
          <w:b w:val="false"/>
          <w:i w:val="false"/>
          <w:color w:val="000000"/>
          <w:sz w:val="28"/>
        </w:rPr>
        <w:t xml:space="preserve">
      5) в случае смерти страхователя, осуществить страховую выплату в виде пособия на погребение семье, либо лицу, осуществившему погребение, не менее размера, установленного настоящим Законом.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31-4. Порядок перевода пенсионных накоплений в страховую </w:t>
      </w:r>
      <w:r>
        <w:br/>
      </w:r>
      <w:r>
        <w:rPr>
          <w:rFonts w:ascii="Times New Roman"/>
          <w:b w:val="false"/>
          <w:i w:val="false"/>
          <w:color w:val="000000"/>
          <w:sz w:val="28"/>
        </w:rPr>
        <w:t xml:space="preserve">
                   организацию </w:t>
      </w:r>
      <w:r>
        <w:br/>
      </w:r>
      <w:r>
        <w:rPr>
          <w:rFonts w:ascii="Times New Roman"/>
          <w:b w:val="false"/>
          <w:i w:val="false"/>
          <w:color w:val="000000"/>
          <w:sz w:val="28"/>
        </w:rPr>
        <w:t xml:space="preserve">
      1. В течение тридцати календарных дней с момента получения уведомления накопительный пенсионный фонд обязан перевести пенсионные накопления получателя в страховую организацию. </w:t>
      </w:r>
      <w:r>
        <w:br/>
      </w:r>
      <w:r>
        <w:rPr>
          <w:rFonts w:ascii="Times New Roman"/>
          <w:b w:val="false"/>
          <w:i w:val="false"/>
          <w:color w:val="000000"/>
          <w:sz w:val="28"/>
        </w:rPr>
        <w:t xml:space="preserve">
      2. В случае просрочки исполнения обязанностей, указанных в пункте 1 настоящей статьи, накопительный пенсионный фонд несет ответственность перед получателем в соответствии с пунктом 3 статьи 31 настоящего Закона. </w:t>
      </w:r>
      <w:r>
        <w:br/>
      </w:r>
      <w:r>
        <w:rPr>
          <w:rFonts w:ascii="Times New Roman"/>
          <w:b w:val="false"/>
          <w:i w:val="false"/>
          <w:color w:val="000000"/>
          <w:sz w:val="28"/>
        </w:rPr>
        <w:t>
 </w:t>
      </w:r>
    </w:p>
    <w:bookmarkEnd w:id="3"/>
    <w:bookmarkStart w:name="z7"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     Статья 31-5. Осуществление расчетов по договорам пенсионного </w:t>
      </w:r>
    </w:p>
    <w:p>
      <w:pPr>
        <w:spacing w:after="0"/>
        <w:ind w:left="0"/>
        <w:jc w:val="both"/>
      </w:pPr>
      <w:r>
        <w:rPr>
          <w:rFonts w:ascii="Times New Roman"/>
          <w:b w:val="false"/>
          <w:i w:val="false"/>
          <w:color w:val="000000"/>
          <w:sz w:val="28"/>
        </w:rPr>
        <w:t>                  аннуитета</w:t>
      </w:r>
    </w:p>
    <w:p>
      <w:pPr>
        <w:spacing w:after="0"/>
        <w:ind w:left="0"/>
        <w:jc w:val="both"/>
      </w:pPr>
      <w:r>
        <w:rPr>
          <w:rFonts w:ascii="Times New Roman"/>
          <w:b w:val="false"/>
          <w:i w:val="false"/>
          <w:color w:val="000000"/>
          <w:sz w:val="28"/>
        </w:rPr>
        <w:t>     1. Расчет пенсионных накоплений (страховой премии) и страховой</w:t>
      </w:r>
    </w:p>
    <w:p>
      <w:pPr>
        <w:spacing w:after="0"/>
        <w:ind w:left="0"/>
        <w:jc w:val="both"/>
      </w:pPr>
      <w:r>
        <w:rPr>
          <w:rFonts w:ascii="Times New Roman"/>
          <w:b w:val="false"/>
          <w:i w:val="false"/>
          <w:color w:val="000000"/>
          <w:sz w:val="28"/>
        </w:rPr>
        <w:t xml:space="preserve">выплаты осуществляется страховой организацией, либо независимым экспертом, </w:t>
      </w:r>
    </w:p>
    <w:p>
      <w:pPr>
        <w:spacing w:after="0"/>
        <w:ind w:left="0"/>
        <w:jc w:val="both"/>
      </w:pPr>
      <w:r>
        <w:rPr>
          <w:rFonts w:ascii="Times New Roman"/>
          <w:b w:val="false"/>
          <w:i w:val="false"/>
          <w:color w:val="000000"/>
          <w:sz w:val="28"/>
        </w:rPr>
        <w:t>в соответствии с методикой, установленной уполномоченным органом.</w:t>
      </w:r>
    </w:p>
    <w:p>
      <w:pPr>
        <w:spacing w:after="0"/>
        <w:ind w:left="0"/>
        <w:jc w:val="both"/>
      </w:pPr>
      <w:r>
        <w:rPr>
          <w:rFonts w:ascii="Times New Roman"/>
          <w:b w:val="false"/>
          <w:i w:val="false"/>
          <w:color w:val="000000"/>
          <w:sz w:val="28"/>
        </w:rPr>
        <w:t xml:space="preserve">     2. Допустимый уровень расходов страховой организации на ведение дела </w:t>
      </w:r>
    </w:p>
    <w:p>
      <w:pPr>
        <w:spacing w:after="0"/>
        <w:ind w:left="0"/>
        <w:jc w:val="both"/>
      </w:pPr>
      <w:r>
        <w:rPr>
          <w:rFonts w:ascii="Times New Roman"/>
          <w:b w:val="false"/>
          <w:i w:val="false"/>
          <w:color w:val="000000"/>
          <w:sz w:val="28"/>
        </w:rPr>
        <w:t xml:space="preserve">по заключаемым договорам пенсионного аннуитета устанавливается </w:t>
      </w:r>
    </w:p>
    <w:p>
      <w:pPr>
        <w:spacing w:after="0"/>
        <w:ind w:left="0"/>
        <w:jc w:val="both"/>
      </w:pPr>
      <w:r>
        <w:rPr>
          <w:rFonts w:ascii="Times New Roman"/>
          <w:b w:val="false"/>
          <w:i w:val="false"/>
          <w:color w:val="000000"/>
          <w:sz w:val="28"/>
        </w:rPr>
        <w:t>уполномоченным органом.";</w:t>
      </w:r>
    </w:p>
    <w:p>
      <w:pPr>
        <w:spacing w:after="0"/>
        <w:ind w:left="0"/>
        <w:jc w:val="both"/>
      </w:pPr>
      <w:r>
        <w:rPr>
          <w:rFonts w:ascii="Times New Roman"/>
          <w:b w:val="false"/>
          <w:i w:val="false"/>
          <w:color w:val="000000"/>
          <w:sz w:val="28"/>
        </w:rPr>
        <w:t>     23) статью 32 исключить;</w:t>
      </w:r>
    </w:p>
    <w:p>
      <w:pPr>
        <w:spacing w:after="0"/>
        <w:ind w:left="0"/>
        <w:jc w:val="both"/>
      </w:pPr>
      <w:r>
        <w:rPr>
          <w:rFonts w:ascii="Times New Roman"/>
          <w:b w:val="false"/>
          <w:i w:val="false"/>
          <w:color w:val="000000"/>
          <w:sz w:val="28"/>
        </w:rPr>
        <w:t>     24) в статье 33:</w:t>
      </w:r>
    </w:p>
    <w:p>
      <w:pPr>
        <w:spacing w:after="0"/>
        <w:ind w:left="0"/>
        <w:jc w:val="both"/>
      </w:pPr>
      <w:r>
        <w:rPr>
          <w:rFonts w:ascii="Times New Roman"/>
          <w:b w:val="false"/>
          <w:i w:val="false"/>
          <w:color w:val="000000"/>
          <w:sz w:val="28"/>
        </w:rPr>
        <w:t>     в заголовке слово "негосударственных" исключить:</w:t>
      </w:r>
    </w:p>
    <w:p>
      <w:pPr>
        <w:spacing w:after="0"/>
        <w:ind w:left="0"/>
        <w:jc w:val="both"/>
      </w:pPr>
      <w:r>
        <w:rPr>
          <w:rFonts w:ascii="Times New Roman"/>
          <w:b w:val="false"/>
          <w:i w:val="false"/>
          <w:color w:val="000000"/>
          <w:sz w:val="28"/>
        </w:rPr>
        <w:t>     в пункте 1 слово "Негосударственные" исключить;</w:t>
      </w:r>
    </w:p>
    <w:p>
      <w:pPr>
        <w:spacing w:after="0"/>
        <w:ind w:left="0"/>
        <w:jc w:val="both"/>
      </w:pPr>
      <w:r>
        <w:rPr>
          <w:rFonts w:ascii="Times New Roman"/>
          <w:b w:val="false"/>
          <w:i w:val="false"/>
          <w:color w:val="000000"/>
          <w:sz w:val="28"/>
        </w:rPr>
        <w:t xml:space="preserve">     пункт 3 после слова "данного" дополнить словами "накопительного </w:t>
      </w:r>
    </w:p>
    <w:p>
      <w:pPr>
        <w:spacing w:after="0"/>
        <w:ind w:left="0"/>
        <w:jc w:val="both"/>
      </w:pPr>
      <w:r>
        <w:rPr>
          <w:rFonts w:ascii="Times New Roman"/>
          <w:b w:val="false"/>
          <w:i w:val="false"/>
          <w:color w:val="000000"/>
          <w:sz w:val="28"/>
        </w:rPr>
        <w:t xml:space="preserve">пенсионного"; </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слово "получателя" заменить словами "вкладчика/получателя";</w:t>
      </w:r>
    </w:p>
    <w:p>
      <w:pPr>
        <w:spacing w:after="0"/>
        <w:ind w:left="0"/>
        <w:jc w:val="both"/>
      </w:pPr>
      <w:r>
        <w:rPr>
          <w:rFonts w:ascii="Times New Roman"/>
          <w:b w:val="false"/>
          <w:i w:val="false"/>
          <w:color w:val="000000"/>
          <w:sz w:val="28"/>
        </w:rPr>
        <w:t xml:space="preserve">     слова "пенсионного договора" заменить словами "договора о пенсионном </w:t>
      </w:r>
    </w:p>
    <w:p>
      <w:pPr>
        <w:spacing w:after="0"/>
        <w:ind w:left="0"/>
        <w:jc w:val="both"/>
      </w:pPr>
      <w:r>
        <w:rPr>
          <w:rFonts w:ascii="Times New Roman"/>
          <w:b w:val="false"/>
          <w:i w:val="false"/>
          <w:color w:val="000000"/>
          <w:sz w:val="28"/>
        </w:rPr>
        <w:t>обеспечении";</w:t>
      </w:r>
    </w:p>
    <w:p>
      <w:pPr>
        <w:spacing w:after="0"/>
        <w:ind w:left="0"/>
        <w:jc w:val="both"/>
      </w:pPr>
      <w:r>
        <w:rPr>
          <w:rFonts w:ascii="Times New Roman"/>
          <w:b w:val="false"/>
          <w:i w:val="false"/>
          <w:color w:val="000000"/>
          <w:sz w:val="28"/>
        </w:rPr>
        <w:t xml:space="preserve">     25) в заголовке и в тексте статьи 34 слова "негосударственного", </w:t>
      </w:r>
    </w:p>
    <w:p>
      <w:pPr>
        <w:spacing w:after="0"/>
        <w:ind w:left="0"/>
        <w:jc w:val="both"/>
      </w:pPr>
      <w:r>
        <w:rPr>
          <w:rFonts w:ascii="Times New Roman"/>
          <w:b w:val="false"/>
          <w:i w:val="false"/>
          <w:color w:val="000000"/>
          <w:sz w:val="28"/>
        </w:rPr>
        <w:t>"Негосударственный" исключить;</w:t>
      </w:r>
    </w:p>
    <w:p>
      <w:pPr>
        <w:spacing w:after="0"/>
        <w:ind w:left="0"/>
        <w:jc w:val="both"/>
      </w:pPr>
      <w:r>
        <w:rPr>
          <w:rFonts w:ascii="Times New Roman"/>
          <w:b w:val="false"/>
          <w:i w:val="false"/>
          <w:color w:val="000000"/>
          <w:sz w:val="28"/>
        </w:rPr>
        <w:t>     26) в статье 36:</w:t>
      </w:r>
    </w:p>
    <w:p>
      <w:pPr>
        <w:spacing w:after="0"/>
        <w:ind w:left="0"/>
        <w:jc w:val="both"/>
      </w:pPr>
      <w:r>
        <w:rPr>
          <w:rFonts w:ascii="Times New Roman"/>
          <w:b w:val="false"/>
          <w:i w:val="false"/>
          <w:color w:val="000000"/>
          <w:sz w:val="28"/>
        </w:rPr>
        <w:t>     в заголовке слово "негосударственного" исключить;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пункте 1 слова ", являющиеся резидентами Республики Казахстан" заменить словами "- резиденты и нерезиденты Республики Казахстан, а также Правительство Республики Казахстан с учетом требований, установленных настоящим Законом и иными нормативными правовыми актами уполномоченного органа."; </w:t>
      </w:r>
      <w:r>
        <w:br/>
      </w:r>
      <w:r>
        <w:rPr>
          <w:rFonts w:ascii="Times New Roman"/>
          <w:b w:val="false"/>
          <w:i w:val="false"/>
          <w:color w:val="000000"/>
          <w:sz w:val="28"/>
        </w:rPr>
        <w:t xml:space="preserve">
      дополнить пунктами 1-1, 1-2, 1-3, 1-4 следующего содержания: </w:t>
      </w:r>
      <w:r>
        <w:br/>
      </w:r>
      <w:r>
        <w:rPr>
          <w:rFonts w:ascii="Times New Roman"/>
          <w:b w:val="false"/>
          <w:i w:val="false"/>
          <w:color w:val="000000"/>
          <w:sz w:val="28"/>
        </w:rPr>
        <w:t xml:space="preserve">
      "1-1. Учредителем или акционером открытого накопительного пенсионного фонда может быть юридическое лицо-нерезидент Республики Казахстан, имеющий определенный рейтинг одного из рейтинговых агентств. Перечень рейтинговых агентств и минимальный рейтинг устанавливаются уполномоченным органом. </w:t>
      </w:r>
      <w:r>
        <w:br/>
      </w:r>
      <w:r>
        <w:rPr>
          <w:rFonts w:ascii="Times New Roman"/>
          <w:b w:val="false"/>
          <w:i w:val="false"/>
          <w:color w:val="000000"/>
          <w:sz w:val="28"/>
        </w:rPr>
        <w:t xml:space="preserve">
      Юридические лица, имеющие статус коммерческой организации, зарегистрированной в оффшорной зоне, и юридические лица, в уставном капитале которых прямо или через аффилиированные лица участвуют юридические лица, зарегистрированные в оффшорной зоне, не могут быть учредителями или акционерами накопительных пенсионных фондов Республики Казахстан. Перечень оффшорных зон устанавливается уполномоченным органом. </w:t>
      </w:r>
      <w:r>
        <w:br/>
      </w:r>
      <w:r>
        <w:rPr>
          <w:rFonts w:ascii="Times New Roman"/>
          <w:b w:val="false"/>
          <w:i w:val="false"/>
          <w:color w:val="000000"/>
          <w:sz w:val="28"/>
        </w:rPr>
        <w:t xml:space="preserve">
      1-2. Суммарный уставный капитал открытых накопительных пенсионных фондов с иностранным участием не может превышать двадцати пяти процентов совокупного объявленного уставного капитала всех открытых накопительных пенсионных фондов Республики Казахстан, за исключением случаев, разрешенных уполномоченным органом. </w:t>
      </w:r>
      <w:r>
        <w:br/>
      </w:r>
      <w:r>
        <w:rPr>
          <w:rFonts w:ascii="Times New Roman"/>
          <w:b w:val="false"/>
          <w:i w:val="false"/>
          <w:color w:val="000000"/>
          <w:sz w:val="28"/>
        </w:rPr>
        <w:t xml:space="preserve">
      1-3. Не менее одной трети членов совета директоров и правления открытого накопительного пенсионного фонда с участием нерезидента Республики Казахстан должны составлять граждане Республики Казахстан. Нерезиденты Республики Казахстан - члены совета директоров и правления открытого накопительного пенсионного фонда обязаны предоставить документы, свидетельствующие об опыте руководящей работы не менее трех лет в организациях, осуществляющих деятельность на финансовом рынке. </w:t>
      </w:r>
      <w:r>
        <w:br/>
      </w:r>
      <w:r>
        <w:rPr>
          <w:rFonts w:ascii="Times New Roman"/>
          <w:b w:val="false"/>
          <w:i w:val="false"/>
          <w:color w:val="000000"/>
          <w:sz w:val="28"/>
        </w:rPr>
        <w:t xml:space="preserve">
      1-4. Открытым накопительным пенсионным фондом с участием нерезидента Республики Казахстан является открытый накопительный пенсионный фонд, более двадцати пяти процентов голосующих акций которого в совокупности находятся в собственности или управлении: </w:t>
      </w:r>
      <w:r>
        <w:br/>
      </w:r>
      <w:r>
        <w:rPr>
          <w:rFonts w:ascii="Times New Roman"/>
          <w:b w:val="false"/>
          <w:i w:val="false"/>
          <w:color w:val="000000"/>
          <w:sz w:val="28"/>
        </w:rPr>
        <w:t xml:space="preserve">
      1) нерезидента Республики Казахстан; </w:t>
      </w:r>
      <w:r>
        <w:br/>
      </w:r>
      <w:r>
        <w:rPr>
          <w:rFonts w:ascii="Times New Roman"/>
          <w:b w:val="false"/>
          <w:i w:val="false"/>
          <w:color w:val="000000"/>
          <w:sz w:val="28"/>
        </w:rPr>
        <w:t xml:space="preserve">
      2) юридического лица - резидента Республики Казахстан, более пятидесяти процентов акций (вкладов участников) которого находятся в собственности и (или) управлении нерезидентов Республики Казахстан; </w:t>
      </w:r>
      <w:r>
        <w:br/>
      </w:r>
      <w:r>
        <w:rPr>
          <w:rFonts w:ascii="Times New Roman"/>
          <w:b w:val="false"/>
          <w:i w:val="false"/>
          <w:color w:val="000000"/>
          <w:sz w:val="28"/>
        </w:rPr>
        <w:t xml:space="preserve">
      3) резидентов Республики Казахстан, являющихся номинальными </w:t>
      </w:r>
    </w:p>
    <w:bookmarkStart w:name="z8"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держателями ценных бумаг нерезидентов Республики Казахстан.";</w:t>
      </w:r>
    </w:p>
    <w:p>
      <w:pPr>
        <w:spacing w:after="0"/>
        <w:ind w:left="0"/>
        <w:jc w:val="both"/>
      </w:pPr>
      <w:r>
        <w:rPr>
          <w:rFonts w:ascii="Times New Roman"/>
          <w:b w:val="false"/>
          <w:i w:val="false"/>
          <w:color w:val="000000"/>
          <w:sz w:val="28"/>
        </w:rPr>
        <w:t xml:space="preserve">     в частях первой и второй пункта 2 после слова "голоса" дополнить </w:t>
      </w:r>
    </w:p>
    <w:p>
      <w:pPr>
        <w:spacing w:after="0"/>
        <w:ind w:left="0"/>
        <w:jc w:val="both"/>
      </w:pPr>
      <w:r>
        <w:rPr>
          <w:rFonts w:ascii="Times New Roman"/>
          <w:b w:val="false"/>
          <w:i w:val="false"/>
          <w:color w:val="000000"/>
          <w:sz w:val="28"/>
        </w:rPr>
        <w:t>словами "от их общего количества";</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both"/>
      </w:pPr>
      <w:r>
        <w:rPr>
          <w:rFonts w:ascii="Times New Roman"/>
          <w:b w:val="false"/>
          <w:i w:val="false"/>
          <w:color w:val="000000"/>
          <w:sz w:val="28"/>
        </w:rPr>
        <w:t xml:space="preserve">     "3. Государственное предприятие не может быть учредителем или </w:t>
      </w:r>
    </w:p>
    <w:p>
      <w:pPr>
        <w:spacing w:after="0"/>
        <w:ind w:left="0"/>
        <w:jc w:val="both"/>
      </w:pPr>
      <w:r>
        <w:rPr>
          <w:rFonts w:ascii="Times New Roman"/>
          <w:b w:val="false"/>
          <w:i w:val="false"/>
          <w:color w:val="000000"/>
          <w:sz w:val="28"/>
        </w:rPr>
        <w:t>акционером накопительного пенсионного фонда.";</w:t>
      </w:r>
    </w:p>
    <w:p>
      <w:pPr>
        <w:spacing w:after="0"/>
        <w:ind w:left="0"/>
        <w:jc w:val="both"/>
      </w:pPr>
      <w:r>
        <w:rPr>
          <w:rFonts w:ascii="Times New Roman"/>
          <w:b w:val="false"/>
          <w:i w:val="false"/>
          <w:color w:val="000000"/>
          <w:sz w:val="28"/>
        </w:rPr>
        <w:t>     пункт 5 после слова "учредителя" дополнить словами "или акционера";</w:t>
      </w:r>
    </w:p>
    <w:p>
      <w:pPr>
        <w:spacing w:after="0"/>
        <w:ind w:left="0"/>
        <w:jc w:val="both"/>
      </w:pPr>
      <w:r>
        <w:rPr>
          <w:rFonts w:ascii="Times New Roman"/>
          <w:b w:val="false"/>
          <w:i w:val="false"/>
          <w:color w:val="000000"/>
          <w:sz w:val="28"/>
        </w:rPr>
        <w:t xml:space="preserve">     27) в статье 37 слова "фондов осуществляется" заменить словами </w:t>
      </w:r>
    </w:p>
    <w:p>
      <w:pPr>
        <w:spacing w:after="0"/>
        <w:ind w:left="0"/>
        <w:jc w:val="both"/>
      </w:pPr>
      <w:r>
        <w:rPr>
          <w:rFonts w:ascii="Times New Roman"/>
          <w:b w:val="false"/>
          <w:i w:val="false"/>
          <w:color w:val="000000"/>
          <w:sz w:val="28"/>
        </w:rPr>
        <w:t xml:space="preserve">"фондов, а также внесение изменений и дополнений в их учредительные </w:t>
      </w:r>
    </w:p>
    <w:p>
      <w:pPr>
        <w:spacing w:after="0"/>
        <w:ind w:left="0"/>
        <w:jc w:val="both"/>
      </w:pPr>
      <w:r>
        <w:rPr>
          <w:rFonts w:ascii="Times New Roman"/>
          <w:b w:val="false"/>
          <w:i w:val="false"/>
          <w:color w:val="000000"/>
          <w:sz w:val="28"/>
        </w:rPr>
        <w:t xml:space="preserve">документы осуществляется органами юстиции при наличии разрешения </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     28) в статье 38:</w:t>
      </w:r>
    </w:p>
    <w:p>
      <w:pPr>
        <w:spacing w:after="0"/>
        <w:ind w:left="0"/>
        <w:jc w:val="both"/>
      </w:pPr>
      <w:r>
        <w:rPr>
          <w:rFonts w:ascii="Times New Roman"/>
          <w:b w:val="false"/>
          <w:i w:val="false"/>
          <w:color w:val="000000"/>
          <w:sz w:val="28"/>
        </w:rPr>
        <w:t>     в заголовке и в пункте 1 слова "негосударственного" исключить;</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слово "Негосударственным" заменить словом "Накопительным";</w:t>
      </w:r>
    </w:p>
    <w:p>
      <w:pPr>
        <w:spacing w:after="0"/>
        <w:ind w:left="0"/>
        <w:jc w:val="both"/>
      </w:pPr>
      <w:r>
        <w:rPr>
          <w:rFonts w:ascii="Times New Roman"/>
          <w:b w:val="false"/>
          <w:i w:val="false"/>
          <w:color w:val="000000"/>
          <w:sz w:val="28"/>
        </w:rPr>
        <w:t>     слово ""государственный"," исключить;</w:t>
      </w:r>
    </w:p>
    <w:p>
      <w:pPr>
        <w:spacing w:after="0"/>
        <w:ind w:left="0"/>
        <w:jc w:val="both"/>
      </w:pPr>
      <w:r>
        <w:rPr>
          <w:rFonts w:ascii="Times New Roman"/>
          <w:b w:val="false"/>
          <w:i w:val="false"/>
          <w:color w:val="000000"/>
          <w:sz w:val="28"/>
        </w:rPr>
        <w:t>     после слова "языке." дополнить предложением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"Слово "государственный" может употребляться в наименовании накопительного пенсионного фонда только в случае, если учредителем или акционером является Правительство Республики Казахстан."; </w:t>
      </w:r>
      <w:r>
        <w:br/>
      </w:r>
      <w:r>
        <w:rPr>
          <w:rFonts w:ascii="Times New Roman"/>
          <w:b w:val="false"/>
          <w:i w:val="false"/>
          <w:color w:val="000000"/>
          <w:sz w:val="28"/>
        </w:rPr>
        <w:t xml:space="preserve">
      после слова "в пользу" дополнить словом "вкладчика/"; </w:t>
      </w:r>
      <w:r>
        <w:br/>
      </w:r>
      <w:r>
        <w:rPr>
          <w:rFonts w:ascii="Times New Roman"/>
          <w:b w:val="false"/>
          <w:i w:val="false"/>
          <w:color w:val="000000"/>
          <w:sz w:val="28"/>
        </w:rPr>
        <w:t xml:space="preserve">
      29) в статье 39: </w:t>
      </w:r>
    </w:p>
    <w:bookmarkStart w:name="z9"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пункты 3, 3-1, 4 и 5 исключить;</w:t>
      </w:r>
    </w:p>
    <w:p>
      <w:pPr>
        <w:spacing w:after="0"/>
        <w:ind w:left="0"/>
        <w:jc w:val="both"/>
      </w:pPr>
      <w:r>
        <w:rPr>
          <w:rFonts w:ascii="Times New Roman"/>
          <w:b w:val="false"/>
          <w:i w:val="false"/>
          <w:color w:val="000000"/>
          <w:sz w:val="28"/>
        </w:rPr>
        <w:t>     дополнить пунктом 6 следующего содержания:</w:t>
      </w:r>
    </w:p>
    <w:p>
      <w:pPr>
        <w:spacing w:after="0"/>
        <w:ind w:left="0"/>
        <w:jc w:val="both"/>
      </w:pPr>
      <w:r>
        <w:rPr>
          <w:rFonts w:ascii="Times New Roman"/>
          <w:b w:val="false"/>
          <w:i w:val="false"/>
          <w:color w:val="000000"/>
          <w:sz w:val="28"/>
        </w:rPr>
        <w:t xml:space="preserve">     "6. Уполномоченным органом может быть выдано временное, в течение </w:t>
      </w:r>
    </w:p>
    <w:p>
      <w:pPr>
        <w:spacing w:after="0"/>
        <w:ind w:left="0"/>
        <w:jc w:val="both"/>
      </w:pPr>
      <w:r>
        <w:rPr>
          <w:rFonts w:ascii="Times New Roman"/>
          <w:b w:val="false"/>
          <w:i w:val="false"/>
          <w:color w:val="000000"/>
          <w:sz w:val="28"/>
        </w:rPr>
        <w:t xml:space="preserve">срока, установленного для получения лицензии, разрешение накопительному </w:t>
      </w:r>
    </w:p>
    <w:p>
      <w:pPr>
        <w:spacing w:after="0"/>
        <w:ind w:left="0"/>
        <w:jc w:val="both"/>
      </w:pPr>
      <w:r>
        <w:rPr>
          <w:rFonts w:ascii="Times New Roman"/>
          <w:b w:val="false"/>
          <w:i w:val="false"/>
          <w:color w:val="000000"/>
          <w:sz w:val="28"/>
        </w:rPr>
        <w:t xml:space="preserve">пенсионному фонду, возникшему вследствие реорганизации накопительных </w:t>
      </w:r>
    </w:p>
    <w:p>
      <w:pPr>
        <w:spacing w:after="0"/>
        <w:ind w:left="0"/>
        <w:jc w:val="both"/>
      </w:pPr>
      <w:r>
        <w:rPr>
          <w:rFonts w:ascii="Times New Roman"/>
          <w:b w:val="false"/>
          <w:i w:val="false"/>
          <w:color w:val="000000"/>
          <w:sz w:val="28"/>
        </w:rPr>
        <w:t xml:space="preserve">пенсионных фондов-лицензиатов, на привлечение пенсионных взносов, </w:t>
      </w:r>
    </w:p>
    <w:p>
      <w:pPr>
        <w:spacing w:after="0"/>
        <w:ind w:left="0"/>
        <w:jc w:val="both"/>
      </w:pPr>
      <w:r>
        <w:rPr>
          <w:rFonts w:ascii="Times New Roman"/>
          <w:b w:val="false"/>
          <w:i w:val="false"/>
          <w:color w:val="000000"/>
          <w:sz w:val="28"/>
        </w:rPr>
        <w:t xml:space="preserve">осуществление пенсионных выплат и переводов пенсионных накоплений, если </w:t>
      </w:r>
    </w:p>
    <w:p>
      <w:pPr>
        <w:spacing w:after="0"/>
        <w:ind w:left="0"/>
        <w:jc w:val="both"/>
      </w:pPr>
      <w:r>
        <w:rPr>
          <w:rFonts w:ascii="Times New Roman"/>
          <w:b w:val="false"/>
          <w:i w:val="false"/>
          <w:color w:val="000000"/>
          <w:sz w:val="28"/>
        </w:rPr>
        <w:t>это вытекает из обязанностей, перешедших к ним в объеме правопреемства.";</w:t>
      </w:r>
    </w:p>
    <w:p>
      <w:pPr>
        <w:spacing w:after="0"/>
        <w:ind w:left="0"/>
        <w:jc w:val="both"/>
      </w:pPr>
      <w:r>
        <w:rPr>
          <w:rFonts w:ascii="Times New Roman"/>
          <w:b w:val="false"/>
          <w:i w:val="false"/>
          <w:color w:val="000000"/>
          <w:sz w:val="28"/>
        </w:rPr>
        <w:t xml:space="preserve">     30) в статье 40: </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xml:space="preserve">     абзац третий после слова "имеющее" дополнить словами "непогашенную </w:t>
      </w:r>
    </w:p>
    <w:p>
      <w:pPr>
        <w:spacing w:after="0"/>
        <w:ind w:left="0"/>
        <w:jc w:val="both"/>
      </w:pPr>
      <w:r>
        <w:rPr>
          <w:rFonts w:ascii="Times New Roman"/>
          <w:b w:val="false"/>
          <w:i w:val="false"/>
          <w:color w:val="000000"/>
          <w:sz w:val="28"/>
        </w:rPr>
        <w:t>или";</w:t>
      </w:r>
    </w:p>
    <w:p>
      <w:pPr>
        <w:spacing w:after="0"/>
        <w:ind w:left="0"/>
        <w:jc w:val="both"/>
      </w:pPr>
      <w:r>
        <w:rPr>
          <w:rFonts w:ascii="Times New Roman"/>
          <w:b w:val="false"/>
          <w:i w:val="false"/>
          <w:color w:val="000000"/>
          <w:sz w:val="28"/>
        </w:rPr>
        <w:t>     в абзаце четвертом:</w:t>
      </w:r>
    </w:p>
    <w:p>
      <w:pPr>
        <w:spacing w:after="0"/>
        <w:ind w:left="0"/>
        <w:jc w:val="both"/>
      </w:pPr>
      <w:r>
        <w:rPr>
          <w:rFonts w:ascii="Times New Roman"/>
          <w:b w:val="false"/>
          <w:i w:val="false"/>
          <w:color w:val="000000"/>
          <w:sz w:val="28"/>
        </w:rPr>
        <w:t>     слова "в прошлом" заменить словами "ранее";</w:t>
      </w:r>
    </w:p>
    <w:p>
      <w:pPr>
        <w:spacing w:after="0"/>
        <w:ind w:left="0"/>
        <w:jc w:val="both"/>
      </w:pPr>
      <w:r>
        <w:rPr>
          <w:rFonts w:ascii="Times New Roman"/>
          <w:b w:val="false"/>
          <w:i w:val="false"/>
          <w:color w:val="000000"/>
          <w:sz w:val="28"/>
        </w:rPr>
        <w:t>     после слова "санации," дополнить словом "консервации,";</w:t>
      </w:r>
    </w:p>
    <w:p>
      <w:pPr>
        <w:spacing w:after="0"/>
        <w:ind w:left="0"/>
        <w:jc w:val="both"/>
      </w:pPr>
      <w:r>
        <w:rPr>
          <w:rFonts w:ascii="Times New Roman"/>
          <w:b w:val="false"/>
          <w:i w:val="false"/>
          <w:color w:val="000000"/>
          <w:sz w:val="28"/>
        </w:rPr>
        <w:t xml:space="preserve">     дополнить словами ", если с момента такого события прошло менее пяти </w:t>
      </w:r>
    </w:p>
    <w:p>
      <w:pPr>
        <w:spacing w:after="0"/>
        <w:ind w:left="0"/>
        <w:jc w:val="both"/>
      </w:pPr>
      <w:r>
        <w:rPr>
          <w:rFonts w:ascii="Times New Roman"/>
          <w:b w:val="false"/>
          <w:i w:val="false"/>
          <w:color w:val="000000"/>
          <w:sz w:val="28"/>
        </w:rPr>
        <w:t>лет.";</w:t>
      </w:r>
    </w:p>
    <w:p>
      <w:pPr>
        <w:spacing w:after="0"/>
        <w:ind w:left="0"/>
        <w:jc w:val="both"/>
      </w:pPr>
      <w:r>
        <w:rPr>
          <w:rFonts w:ascii="Times New Roman"/>
          <w:b w:val="false"/>
          <w:i w:val="false"/>
          <w:color w:val="000000"/>
          <w:sz w:val="28"/>
        </w:rPr>
        <w:t>     дополнить абзацем следующего содержания:</w:t>
      </w:r>
    </w:p>
    <w:p>
      <w:pPr>
        <w:spacing w:after="0"/>
        <w:ind w:left="0"/>
        <w:jc w:val="both"/>
      </w:pPr>
      <w:r>
        <w:rPr>
          <w:rFonts w:ascii="Times New Roman"/>
          <w:b w:val="false"/>
          <w:i w:val="false"/>
          <w:color w:val="000000"/>
          <w:sz w:val="28"/>
        </w:rPr>
        <w:t xml:space="preserve">     "не сдавшее квалификационный экзамен в порядке, установленным </w:t>
      </w:r>
    </w:p>
    <w:p>
      <w:pPr>
        <w:spacing w:after="0"/>
        <w:ind w:left="0"/>
        <w:jc w:val="both"/>
      </w:pPr>
      <w:r>
        <w:rPr>
          <w:rFonts w:ascii="Times New Roman"/>
          <w:b w:val="false"/>
          <w:i w:val="false"/>
          <w:color w:val="000000"/>
          <w:sz w:val="28"/>
        </w:rPr>
        <w:t>уполномоченным органом.";</w:t>
      </w:r>
    </w:p>
    <w:p>
      <w:pPr>
        <w:spacing w:after="0"/>
        <w:ind w:left="0"/>
        <w:jc w:val="both"/>
      </w:pPr>
      <w:r>
        <w:rPr>
          <w:rFonts w:ascii="Times New Roman"/>
          <w:b w:val="false"/>
          <w:i w:val="false"/>
          <w:color w:val="000000"/>
          <w:sz w:val="28"/>
        </w:rPr>
        <w:t xml:space="preserve">     пункт 3 исключить; </w:t>
      </w:r>
    </w:p>
    <w:p>
      <w:pPr>
        <w:spacing w:after="0"/>
        <w:ind w:left="0"/>
        <w:jc w:val="both"/>
      </w:pPr>
      <w:r>
        <w:rPr>
          <w:rFonts w:ascii="Times New Roman"/>
          <w:b w:val="false"/>
          <w:i w:val="false"/>
          <w:color w:val="000000"/>
          <w:sz w:val="28"/>
        </w:rPr>
        <w:t>     31) в статье 41:</w:t>
      </w:r>
    </w:p>
    <w:p>
      <w:pPr>
        <w:spacing w:after="0"/>
        <w:ind w:left="0"/>
        <w:jc w:val="both"/>
      </w:pPr>
      <w:r>
        <w:rPr>
          <w:rFonts w:ascii="Times New Roman"/>
          <w:b w:val="false"/>
          <w:i w:val="false"/>
          <w:color w:val="000000"/>
          <w:sz w:val="28"/>
        </w:rPr>
        <w:t>     пункт 1 дополнить подпунктами 2-1), 2-2)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"2-1) самостоятельно осуществлять деятельность по инвестиционному управлению пенсионными активами на основании лицензии, выдаваемой уполномоченным органом; </w:t>
      </w:r>
      <w:r>
        <w:br/>
      </w:r>
      <w:r>
        <w:rPr>
          <w:rFonts w:ascii="Times New Roman"/>
          <w:b w:val="false"/>
          <w:i w:val="false"/>
          <w:color w:val="000000"/>
          <w:sz w:val="28"/>
        </w:rPr>
        <w:t xml:space="preserve">
      2-2) по вопросам, связанным с пенсионным обеспечением, представлять интересы вкладчика по его письменному обращению в судебных органах в порядке, предусмотренном законодательством Республики Казахстан.";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подпункт 6) изложить в следующей редакции: </w:t>
      </w:r>
      <w:r>
        <w:br/>
      </w:r>
      <w:r>
        <w:rPr>
          <w:rFonts w:ascii="Times New Roman"/>
          <w:b w:val="false"/>
          <w:i w:val="false"/>
          <w:color w:val="000000"/>
          <w:sz w:val="28"/>
        </w:rPr>
        <w:t xml:space="preserve">
      "6) переводить пенсионные накопления вкладчика/получателя из одного накопительного пенсионного фонда в другой и в страховую организацию в порядке, предусмотренном настоящим Законом и иными нормативными правовыми актами Республики Казахстан;"; </w:t>
      </w:r>
      <w:r>
        <w:br/>
      </w:r>
      <w:r>
        <w:rPr>
          <w:rFonts w:ascii="Times New Roman"/>
          <w:b w:val="false"/>
          <w:i w:val="false"/>
          <w:color w:val="000000"/>
          <w:sz w:val="28"/>
        </w:rPr>
        <w:t xml:space="preserve">
      подпункт 7) дополнить словами "в случае отсутствия у накопительного пенсионного фонда лицензии на осуществление деятельности по инвестиционному управлению пенсионными активами."; </w:t>
      </w:r>
      <w:r>
        <w:br/>
      </w:r>
      <w:r>
        <w:rPr>
          <w:rFonts w:ascii="Times New Roman"/>
          <w:b w:val="false"/>
          <w:i w:val="false"/>
          <w:color w:val="000000"/>
          <w:sz w:val="28"/>
        </w:rPr>
        <w:t xml:space="preserve">
      дополнить подпунктами 11), 12), 13) следующего содержания: </w:t>
      </w:r>
      <w:r>
        <w:br/>
      </w:r>
      <w:r>
        <w:rPr>
          <w:rFonts w:ascii="Times New Roman"/>
          <w:b w:val="false"/>
          <w:i w:val="false"/>
          <w:color w:val="000000"/>
          <w:sz w:val="28"/>
        </w:rPr>
        <w:t xml:space="preserve">
      "11) заключать с вкладчиком договор о пенсионном обеспечении за счет обязательных пенсионных взносов; </w:t>
      </w:r>
      <w:r>
        <w:br/>
      </w:r>
      <w:r>
        <w:rPr>
          <w:rFonts w:ascii="Times New Roman"/>
          <w:b w:val="false"/>
          <w:i w:val="false"/>
          <w:color w:val="000000"/>
          <w:sz w:val="28"/>
        </w:rPr>
        <w:t xml:space="preserve">
      12) заключать с вкладчиком договор о пенсионном обеспечении за счет добровольных профессиональных пенсионных взносов; </w:t>
      </w:r>
      <w:r>
        <w:br/>
      </w:r>
      <w:r>
        <w:rPr>
          <w:rFonts w:ascii="Times New Roman"/>
          <w:b w:val="false"/>
          <w:i w:val="false"/>
          <w:color w:val="000000"/>
          <w:sz w:val="28"/>
        </w:rPr>
        <w:t xml:space="preserve">
      13) обеспечивать гарантию заключения договора о пенсионном обеспечении с каждым физическим лицом вне зависимости от места проживания.";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подпункт 2) изложить в следующей редакции: </w:t>
      </w:r>
      <w:r>
        <w:br/>
      </w:r>
      <w:r>
        <w:rPr>
          <w:rFonts w:ascii="Times New Roman"/>
          <w:b w:val="false"/>
          <w:i w:val="false"/>
          <w:color w:val="000000"/>
          <w:sz w:val="28"/>
        </w:rPr>
        <w:t xml:space="preserve">
      "2) осуществление торговой деятельности за исключением продажи имущества, приобретенного для собственных нужд, и сделок с финансовыми инструментами, определяемыми уполномоченным органом;"; </w:t>
      </w:r>
      <w:r>
        <w:br/>
      </w:r>
      <w:r>
        <w:rPr>
          <w:rFonts w:ascii="Times New Roman"/>
          <w:b w:val="false"/>
          <w:i w:val="false"/>
          <w:color w:val="000000"/>
          <w:sz w:val="28"/>
        </w:rPr>
        <w:t xml:space="preserve">
      подпункт 6) исключить; </w:t>
      </w:r>
      <w:r>
        <w:br/>
      </w:r>
      <w:r>
        <w:rPr>
          <w:rFonts w:ascii="Times New Roman"/>
          <w:b w:val="false"/>
          <w:i w:val="false"/>
          <w:color w:val="000000"/>
          <w:sz w:val="28"/>
        </w:rPr>
        <w:t xml:space="preserve">
      дополнить пунктами 4 и 5 следующего содержания: </w:t>
      </w:r>
      <w:r>
        <w:br/>
      </w:r>
      <w:r>
        <w:rPr>
          <w:rFonts w:ascii="Times New Roman"/>
          <w:b w:val="false"/>
          <w:i w:val="false"/>
          <w:color w:val="000000"/>
          <w:sz w:val="28"/>
        </w:rPr>
        <w:t xml:space="preserve">
      "4. В целях обеспечения финансовой устойчивости и платежеспособности накопительных пенсионных фондов устанавливаются обязательные для соблюдения пруденциальные нормативы, в состав которых входят: </w:t>
      </w:r>
      <w:r>
        <w:br/>
      </w:r>
      <w:r>
        <w:rPr>
          <w:rFonts w:ascii="Times New Roman"/>
          <w:b w:val="false"/>
          <w:i w:val="false"/>
          <w:color w:val="000000"/>
          <w:sz w:val="28"/>
        </w:rPr>
        <w:t xml:space="preserve">
      1) минимальный размер уставного капитала; </w:t>
      </w:r>
      <w:r>
        <w:br/>
      </w:r>
      <w:r>
        <w:rPr>
          <w:rFonts w:ascii="Times New Roman"/>
          <w:b w:val="false"/>
          <w:i w:val="false"/>
          <w:color w:val="000000"/>
          <w:sz w:val="28"/>
        </w:rPr>
        <w:t xml:space="preserve">
      2) формирование резервного капитала; </w:t>
      </w:r>
      <w:r>
        <w:br/>
      </w:r>
      <w:r>
        <w:rPr>
          <w:rFonts w:ascii="Times New Roman"/>
          <w:b w:val="false"/>
          <w:i w:val="false"/>
          <w:color w:val="000000"/>
          <w:sz w:val="28"/>
        </w:rPr>
        <w:t xml:space="preserve">
      3) достаточность собственного капитала; </w:t>
      </w:r>
      <w:r>
        <w:br/>
      </w:r>
      <w:r>
        <w:rPr>
          <w:rFonts w:ascii="Times New Roman"/>
          <w:b w:val="false"/>
          <w:i w:val="false"/>
          <w:color w:val="000000"/>
          <w:sz w:val="28"/>
        </w:rPr>
        <w:t xml:space="preserve">
      4) иные нормативы. </w:t>
      </w:r>
      <w:r>
        <w:br/>
      </w:r>
      <w:r>
        <w:rPr>
          <w:rFonts w:ascii="Times New Roman"/>
          <w:b w:val="false"/>
          <w:i w:val="false"/>
          <w:color w:val="000000"/>
          <w:sz w:val="28"/>
        </w:rPr>
        <w:t xml:space="preserve">
      Нормативные значения и методики расчетов пруденциальных нормативов, а также формы соответствующей отчетности и сроки ее представления устанавливаются уполномоченным органом. </w:t>
      </w:r>
      <w:r>
        <w:br/>
      </w:r>
      <w:r>
        <w:rPr>
          <w:rFonts w:ascii="Times New Roman"/>
          <w:b w:val="false"/>
          <w:i w:val="false"/>
          <w:color w:val="000000"/>
          <w:sz w:val="28"/>
        </w:rPr>
        <w:t xml:space="preserve">
      5. Регулирование деятельности накопительного пенсионного фонда, аффилиированных с ним и его учредителями лиц и организаций, участвующих в консорциумах и простых товариществах с участием накопительного пенсионного фонда, может осуществляться на консолидированной основе. </w:t>
      </w:r>
      <w:r>
        <w:br/>
      </w:r>
      <w:r>
        <w:rPr>
          <w:rFonts w:ascii="Times New Roman"/>
          <w:b w:val="false"/>
          <w:i w:val="false"/>
          <w:color w:val="000000"/>
          <w:sz w:val="28"/>
        </w:rPr>
        <w:t xml:space="preserve">
      Правила осуществления регулирования на консолидированной основе устанавливаются уполномоченным органом."; </w:t>
      </w:r>
      <w:r>
        <w:br/>
      </w:r>
      <w:r>
        <w:rPr>
          <w:rFonts w:ascii="Times New Roman"/>
          <w:b w:val="false"/>
          <w:i w:val="false"/>
          <w:color w:val="000000"/>
          <w:sz w:val="28"/>
        </w:rPr>
        <w:t xml:space="preserve">
      32) статью 42 дополнить пунктами 1-1, 1-2, 1-3 и 1-4 следующего содержания: </w:t>
      </w:r>
      <w:r>
        <w:br/>
      </w:r>
      <w:r>
        <w:rPr>
          <w:rFonts w:ascii="Times New Roman"/>
          <w:b w:val="false"/>
          <w:i w:val="false"/>
          <w:color w:val="000000"/>
          <w:sz w:val="28"/>
        </w:rPr>
        <w:t xml:space="preserve">
      "1-1. Уполномоченный орган вправе приостановить действие лицензии на деятельность по привлечению пенсионных взносов и осуществлению пенсионных выплат накопительного пенсионного фонда на срок до шести месяцев по любому из следующих оснований: </w:t>
      </w:r>
      <w:r>
        <w:br/>
      </w:r>
      <w:r>
        <w:rPr>
          <w:rFonts w:ascii="Times New Roman"/>
          <w:b w:val="false"/>
          <w:i w:val="false"/>
          <w:color w:val="000000"/>
          <w:sz w:val="28"/>
        </w:rPr>
        <w:t xml:space="preserve">
      1) недостоверности информации, на основании которой была выдана лицензия; </w:t>
      </w:r>
      <w:r>
        <w:br/>
      </w:r>
      <w:r>
        <w:rPr>
          <w:rFonts w:ascii="Times New Roman"/>
          <w:b w:val="false"/>
          <w:i w:val="false"/>
          <w:color w:val="000000"/>
          <w:sz w:val="28"/>
        </w:rPr>
        <w:t xml:space="preserve">
      2) задержки начала деятельности накопительного пенсионного фонда на срок более года с момента выдачи лицензии; </w:t>
      </w:r>
      <w:r>
        <w:br/>
      </w:r>
      <w:r>
        <w:rPr>
          <w:rFonts w:ascii="Times New Roman"/>
          <w:b w:val="false"/>
          <w:i w:val="false"/>
          <w:color w:val="000000"/>
          <w:sz w:val="28"/>
        </w:rPr>
        <w:t xml:space="preserve">
      3) систематического (три и более случаев в течение 12 последовательных календарных месяцев) невыполнения или ненадлежащего выполнения накопительным пенсионным фондом обязательств по договорам о пенсионном обеспечении; </w:t>
      </w:r>
      <w:r>
        <w:br/>
      </w:r>
      <w:r>
        <w:rPr>
          <w:rFonts w:ascii="Times New Roman"/>
          <w:b w:val="false"/>
          <w:i w:val="false"/>
          <w:color w:val="000000"/>
          <w:sz w:val="28"/>
        </w:rPr>
        <w:t xml:space="preserve">
      4) систематического (три и более случаев в течение 12 последовательных календарных месяцев) нарушения, установленных лицензиаром нормативов и других обязательных к исполнению накопительным пенсионным фондом норм и лимитов; </w:t>
      </w:r>
      <w:r>
        <w:br/>
      </w:r>
      <w:r>
        <w:rPr>
          <w:rFonts w:ascii="Times New Roman"/>
          <w:b w:val="false"/>
          <w:i w:val="false"/>
          <w:color w:val="000000"/>
          <w:sz w:val="28"/>
        </w:rPr>
        <w:t xml:space="preserve">
      5) нарушения нормативных правовых актов Республики Казахстан, пенсионных правил накопительного пенсионного фонда и нормативных правовых актов уполномоченного органа либо невыполнения письменных предписаний уполномоченного органа; </w:t>
      </w:r>
      <w:r>
        <w:br/>
      </w:r>
      <w:r>
        <w:rPr>
          <w:rFonts w:ascii="Times New Roman"/>
          <w:b w:val="false"/>
          <w:i w:val="false"/>
          <w:color w:val="000000"/>
          <w:sz w:val="28"/>
        </w:rPr>
        <w:t xml:space="preserve">
      6) непредставления или представления заведомо недостоверных отчетности и сведений. </w:t>
      </w:r>
      <w:r>
        <w:br/>
      </w:r>
      <w:r>
        <w:rPr>
          <w:rFonts w:ascii="Times New Roman"/>
          <w:b w:val="false"/>
          <w:i w:val="false"/>
          <w:color w:val="000000"/>
          <w:sz w:val="28"/>
        </w:rPr>
        <w:t xml:space="preserve">
      1-2. Приостановление действия лицензии влечет запрет на привлечение новых вкладчиков с сохранением за накопительным пенсионным фондом права осуществления деятельности по привлечению пенсионных взносов и осуществлению пенсионных выплат по ранее привлеченным вкладчикам, а также осуществления накопительным пенсионным фондом инвестиционной деятельности. </w:t>
      </w:r>
      <w:r>
        <w:br/>
      </w:r>
      <w:r>
        <w:rPr>
          <w:rFonts w:ascii="Times New Roman"/>
          <w:b w:val="false"/>
          <w:i w:val="false"/>
          <w:color w:val="000000"/>
          <w:sz w:val="28"/>
        </w:rPr>
        <w:t xml:space="preserve">
      1-3. Принятое уполномоченным органом решение о приостановлении действия лицензии на деятельность по привлечению пенсионных взносов и осуществлению пенсионных выплат накопительного пенсионного фонда доводится накопительным пенсионным фондом до сведения вкладчиков и получателей путем </w:t>
      </w:r>
    </w:p>
    <w:bookmarkStart w:name="z10"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публикации объявления в двух печатных изданиях на государственном и </w:t>
      </w:r>
    </w:p>
    <w:p>
      <w:pPr>
        <w:spacing w:after="0"/>
        <w:ind w:left="0"/>
        <w:jc w:val="both"/>
      </w:pPr>
      <w:r>
        <w:rPr>
          <w:rFonts w:ascii="Times New Roman"/>
          <w:b w:val="false"/>
          <w:i w:val="false"/>
          <w:color w:val="000000"/>
          <w:sz w:val="28"/>
        </w:rPr>
        <w:t>русском языках.</w:t>
      </w:r>
    </w:p>
    <w:p>
      <w:pPr>
        <w:spacing w:after="0"/>
        <w:ind w:left="0"/>
        <w:jc w:val="both"/>
      </w:pPr>
      <w:r>
        <w:rPr>
          <w:rFonts w:ascii="Times New Roman"/>
          <w:b w:val="false"/>
          <w:i w:val="false"/>
          <w:color w:val="000000"/>
          <w:sz w:val="28"/>
        </w:rPr>
        <w:t xml:space="preserve">     1-4. Не устранение в установленный срок накопительным пенсионным </w:t>
      </w:r>
    </w:p>
    <w:p>
      <w:pPr>
        <w:spacing w:after="0"/>
        <w:ind w:left="0"/>
        <w:jc w:val="both"/>
      </w:pPr>
      <w:r>
        <w:rPr>
          <w:rFonts w:ascii="Times New Roman"/>
          <w:b w:val="false"/>
          <w:i w:val="false"/>
          <w:color w:val="000000"/>
          <w:sz w:val="28"/>
        </w:rPr>
        <w:t xml:space="preserve">фондом причин, по которым приостановлено действие лицензии, является </w:t>
      </w:r>
    </w:p>
    <w:p>
      <w:pPr>
        <w:spacing w:after="0"/>
        <w:ind w:left="0"/>
        <w:jc w:val="both"/>
      </w:pPr>
      <w:r>
        <w:rPr>
          <w:rFonts w:ascii="Times New Roman"/>
          <w:b w:val="false"/>
          <w:i w:val="false"/>
          <w:color w:val="000000"/>
          <w:sz w:val="28"/>
        </w:rPr>
        <w:t>основанием для ее отзыва уполномоченным органом.";</w:t>
      </w:r>
    </w:p>
    <w:p>
      <w:pPr>
        <w:spacing w:after="0"/>
        <w:ind w:left="0"/>
        <w:jc w:val="both"/>
      </w:pPr>
      <w:r>
        <w:rPr>
          <w:rFonts w:ascii="Times New Roman"/>
          <w:b w:val="false"/>
          <w:i w:val="false"/>
          <w:color w:val="000000"/>
          <w:sz w:val="28"/>
        </w:rPr>
        <w:t>     33) в статье 43:</w:t>
      </w:r>
    </w:p>
    <w:p>
      <w:pPr>
        <w:spacing w:after="0"/>
        <w:ind w:left="0"/>
        <w:jc w:val="both"/>
      </w:pPr>
      <w:r>
        <w:rPr>
          <w:rFonts w:ascii="Times New Roman"/>
          <w:b w:val="false"/>
          <w:i w:val="false"/>
          <w:color w:val="000000"/>
          <w:sz w:val="28"/>
        </w:rPr>
        <w:t>     в заголовке и в пункте 1 слово "негосударственного" исключить;</w:t>
      </w:r>
    </w:p>
    <w:p>
      <w:pPr>
        <w:spacing w:after="0"/>
        <w:ind w:left="0"/>
        <w:jc w:val="both"/>
      </w:pPr>
      <w:r>
        <w:rPr>
          <w:rFonts w:ascii="Times New Roman"/>
          <w:b w:val="false"/>
          <w:i w:val="false"/>
          <w:color w:val="000000"/>
          <w:sz w:val="28"/>
        </w:rPr>
        <w:t xml:space="preserve">     в пункте 1 после слова "вида" дополнить словами "накопительного </w:t>
      </w:r>
    </w:p>
    <w:p>
      <w:pPr>
        <w:spacing w:after="0"/>
        <w:ind w:left="0"/>
        <w:jc w:val="both"/>
      </w:pPr>
      <w:r>
        <w:rPr>
          <w:rFonts w:ascii="Times New Roman"/>
          <w:b w:val="false"/>
          <w:i w:val="false"/>
          <w:color w:val="000000"/>
          <w:sz w:val="28"/>
        </w:rPr>
        <w:t>пенсионного";</w:t>
      </w:r>
    </w:p>
    <w:p>
      <w:pPr>
        <w:spacing w:after="0"/>
        <w:ind w:left="0"/>
        <w:jc w:val="both"/>
      </w:pPr>
      <w:r>
        <w:rPr>
          <w:rFonts w:ascii="Times New Roman"/>
          <w:b w:val="false"/>
          <w:i w:val="false"/>
          <w:color w:val="000000"/>
          <w:sz w:val="28"/>
        </w:rPr>
        <w:t xml:space="preserve">     в пункте 2: </w:t>
      </w:r>
    </w:p>
    <w:p>
      <w:pPr>
        <w:spacing w:after="0"/>
        <w:ind w:left="0"/>
        <w:jc w:val="both"/>
      </w:pPr>
      <w:r>
        <w:rPr>
          <w:rFonts w:ascii="Times New Roman"/>
          <w:b w:val="false"/>
          <w:i w:val="false"/>
          <w:color w:val="000000"/>
          <w:sz w:val="28"/>
        </w:rPr>
        <w:t>     слова "двух недель" заменить словами "пятнадцати календарных дней";</w:t>
      </w:r>
    </w:p>
    <w:p>
      <w:pPr>
        <w:spacing w:after="0"/>
        <w:ind w:left="0"/>
        <w:jc w:val="both"/>
      </w:pPr>
      <w:r>
        <w:rPr>
          <w:rFonts w:ascii="Times New Roman"/>
          <w:b w:val="false"/>
          <w:i w:val="false"/>
          <w:color w:val="000000"/>
          <w:sz w:val="28"/>
        </w:rPr>
        <w:t xml:space="preserve">     слова "письменного уведомления и публикации соответствующего </w:t>
      </w:r>
    </w:p>
    <w:p>
      <w:pPr>
        <w:spacing w:after="0"/>
        <w:ind w:left="0"/>
        <w:jc w:val="both"/>
      </w:pPr>
      <w:r>
        <w:rPr>
          <w:rFonts w:ascii="Times New Roman"/>
          <w:b w:val="false"/>
          <w:i w:val="false"/>
          <w:color w:val="000000"/>
          <w:sz w:val="28"/>
        </w:rPr>
        <w:t xml:space="preserve">объявления в средствах массовой информации" заменить словами "публикации </w:t>
      </w:r>
    </w:p>
    <w:p>
      <w:pPr>
        <w:spacing w:after="0"/>
        <w:ind w:left="0"/>
        <w:jc w:val="both"/>
      </w:pPr>
      <w:r>
        <w:rPr>
          <w:rFonts w:ascii="Times New Roman"/>
          <w:b w:val="false"/>
          <w:i w:val="false"/>
          <w:color w:val="000000"/>
          <w:sz w:val="28"/>
        </w:rPr>
        <w:t>объявления в двух печатных изданиях на государственном и русском языках.";</w:t>
      </w:r>
    </w:p>
    <w:p>
      <w:pPr>
        <w:spacing w:after="0"/>
        <w:ind w:left="0"/>
        <w:jc w:val="both"/>
      </w:pPr>
      <w:r>
        <w:rPr>
          <w:rFonts w:ascii="Times New Roman"/>
          <w:b w:val="false"/>
          <w:i w:val="false"/>
          <w:color w:val="000000"/>
          <w:sz w:val="28"/>
        </w:rPr>
        <w:t>     дополнить частью второй следующего содержания:</w:t>
      </w:r>
    </w:p>
    <w:p>
      <w:pPr>
        <w:spacing w:after="0"/>
        <w:ind w:left="0"/>
        <w:jc w:val="both"/>
      </w:pPr>
      <w:r>
        <w:rPr>
          <w:rFonts w:ascii="Times New Roman"/>
          <w:b w:val="false"/>
          <w:i w:val="false"/>
          <w:color w:val="000000"/>
          <w:sz w:val="28"/>
        </w:rPr>
        <w:t xml:space="preserve">     "Требование части первой настоящего пункта в отношении информирования </w:t>
      </w:r>
    </w:p>
    <w:p>
      <w:pPr>
        <w:spacing w:after="0"/>
        <w:ind w:left="0"/>
        <w:jc w:val="both"/>
      </w:pPr>
      <w:r>
        <w:rPr>
          <w:rFonts w:ascii="Times New Roman"/>
          <w:b w:val="false"/>
          <w:i w:val="false"/>
          <w:color w:val="000000"/>
          <w:sz w:val="28"/>
        </w:rPr>
        <w:t xml:space="preserve">вкладчиков и получателей является обязательным для накопительного </w:t>
      </w:r>
    </w:p>
    <w:p>
      <w:pPr>
        <w:spacing w:after="0"/>
        <w:ind w:left="0"/>
        <w:jc w:val="both"/>
      </w:pPr>
      <w:r>
        <w:rPr>
          <w:rFonts w:ascii="Times New Roman"/>
          <w:b w:val="false"/>
          <w:i w:val="false"/>
          <w:color w:val="000000"/>
          <w:sz w:val="28"/>
        </w:rPr>
        <w:t>пенсионного фонда также при изменении наименования.";</w:t>
      </w:r>
    </w:p>
    <w:p>
      <w:pPr>
        <w:spacing w:after="0"/>
        <w:ind w:left="0"/>
        <w:jc w:val="both"/>
      </w:pPr>
      <w:r>
        <w:rPr>
          <w:rFonts w:ascii="Times New Roman"/>
          <w:b w:val="false"/>
          <w:i w:val="false"/>
          <w:color w:val="000000"/>
          <w:sz w:val="28"/>
        </w:rPr>
        <w:t>     дополнить пунктом 3 следующего содержания:</w:t>
      </w:r>
    </w:p>
    <w:p>
      <w:pPr>
        <w:spacing w:after="0"/>
        <w:ind w:left="0"/>
        <w:jc w:val="both"/>
      </w:pPr>
      <w:r>
        <w:rPr>
          <w:rFonts w:ascii="Times New Roman"/>
          <w:b w:val="false"/>
          <w:i w:val="false"/>
          <w:color w:val="000000"/>
          <w:sz w:val="28"/>
        </w:rPr>
        <w:t>     "3. В случае реорганизации:</w:t>
      </w:r>
    </w:p>
    <w:p>
      <w:pPr>
        <w:spacing w:after="0"/>
        <w:ind w:left="0"/>
        <w:jc w:val="both"/>
      </w:pPr>
      <w:r>
        <w:rPr>
          <w:rFonts w:ascii="Times New Roman"/>
          <w:b w:val="false"/>
          <w:i w:val="false"/>
          <w:color w:val="000000"/>
          <w:sz w:val="28"/>
        </w:rPr>
        <w:t>     1) в форме слияния - вновь созданный накопительный пенсионный фонд;</w:t>
      </w:r>
    </w:p>
    <w:p>
      <w:pPr>
        <w:spacing w:after="0"/>
        <w:ind w:left="0"/>
        <w:jc w:val="both"/>
      </w:pPr>
      <w:r>
        <w:rPr>
          <w:rFonts w:ascii="Times New Roman"/>
          <w:b w:val="false"/>
          <w:i w:val="false"/>
          <w:color w:val="000000"/>
          <w:sz w:val="28"/>
        </w:rPr>
        <w:t xml:space="preserve">     2) в форме разделения - вновь созданные накопительные пенсионные </w:t>
      </w:r>
    </w:p>
    <w:p>
      <w:pPr>
        <w:spacing w:after="0"/>
        <w:ind w:left="0"/>
        <w:jc w:val="both"/>
      </w:pPr>
      <w:r>
        <w:rPr>
          <w:rFonts w:ascii="Times New Roman"/>
          <w:b w:val="false"/>
          <w:i w:val="false"/>
          <w:color w:val="000000"/>
          <w:sz w:val="28"/>
        </w:rPr>
        <w:t>фонды;</w:t>
      </w:r>
    </w:p>
    <w:p>
      <w:pPr>
        <w:spacing w:after="0"/>
        <w:ind w:left="0"/>
        <w:jc w:val="both"/>
      </w:pPr>
      <w:r>
        <w:rPr>
          <w:rFonts w:ascii="Times New Roman"/>
          <w:b w:val="false"/>
          <w:i w:val="false"/>
          <w:color w:val="000000"/>
          <w:sz w:val="28"/>
        </w:rPr>
        <w:t>     3) в форме выделения - выделившиеся накопительные пенсионные фонды,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обязан (обязаны) получить новую лицензию на право осуществления деятельности по привлечению пенсионных взносов и деятельности по осуществлению пенсионных выплат. </w:t>
      </w:r>
      <w:r>
        <w:br/>
      </w:r>
      <w:r>
        <w:rPr>
          <w:rFonts w:ascii="Times New Roman"/>
          <w:b w:val="false"/>
          <w:i w:val="false"/>
          <w:color w:val="000000"/>
          <w:sz w:val="28"/>
        </w:rPr>
        <w:t xml:space="preserve">
      В случаях реорганизации следующие накопительные пенсионные фонды вправе осуществлять деятельность по привлечению пенсионных взносов и деятельность по осуществлению пенсионных выплат на основании имеющейся лицензии: </w:t>
      </w:r>
      <w:r>
        <w:br/>
      </w:r>
      <w:r>
        <w:rPr>
          <w:rFonts w:ascii="Times New Roman"/>
          <w:b w:val="false"/>
          <w:i w:val="false"/>
          <w:color w:val="000000"/>
          <w:sz w:val="28"/>
        </w:rPr>
        <w:t xml:space="preserve">
      1) накопительный пенсионный фонд, из которого выделились два и более юридических лиц при реорганизации в форме выделения; </w:t>
      </w:r>
      <w:r>
        <w:br/>
      </w:r>
      <w:r>
        <w:rPr>
          <w:rFonts w:ascii="Times New Roman"/>
          <w:b w:val="false"/>
          <w:i w:val="false"/>
          <w:color w:val="000000"/>
          <w:sz w:val="28"/>
        </w:rPr>
        <w:t xml:space="preserve">
      2) реорганизованный накопительный пенсионный фонд - на основании лицензии накопительного пенсионного фонда, присоединившего к себе другой накопительный пенсионный фонд при реорганизации в форме присоединения. </w:t>
      </w:r>
      <w:r>
        <w:br/>
      </w:r>
      <w:r>
        <w:rPr>
          <w:rFonts w:ascii="Times New Roman"/>
          <w:b w:val="false"/>
          <w:i w:val="false"/>
          <w:color w:val="000000"/>
          <w:sz w:val="28"/>
        </w:rPr>
        <w:t xml:space="preserve">
      В случае преобразования накопительного пенсионного фонда из корпоративного в открытый преобразовавшийся накопительный пенсионный фонд также обязан получить новую лицензию."; </w:t>
      </w:r>
      <w:r>
        <w:br/>
      </w:r>
      <w:r>
        <w:rPr>
          <w:rFonts w:ascii="Times New Roman"/>
          <w:b w:val="false"/>
          <w:i w:val="false"/>
          <w:color w:val="000000"/>
          <w:sz w:val="28"/>
        </w:rPr>
        <w:t xml:space="preserve">
      34) в статье 44: </w:t>
      </w:r>
      <w:r>
        <w:br/>
      </w:r>
      <w:r>
        <w:rPr>
          <w:rFonts w:ascii="Times New Roman"/>
          <w:b w:val="false"/>
          <w:i w:val="false"/>
          <w:color w:val="000000"/>
          <w:sz w:val="28"/>
        </w:rPr>
        <w:t xml:space="preserve">
      в заголовке и в тексте слово "негосударственного" исключить; </w:t>
      </w:r>
      <w:r>
        <w:br/>
      </w:r>
      <w:r>
        <w:rPr>
          <w:rFonts w:ascii="Times New Roman"/>
          <w:b w:val="false"/>
          <w:i w:val="false"/>
          <w:color w:val="000000"/>
          <w:sz w:val="28"/>
        </w:rPr>
        <w:t xml:space="preserve">
      подпункт 3) дополнить словами "Республики Казахстан"; </w:t>
      </w:r>
      <w:r>
        <w:br/>
      </w:r>
      <w:r>
        <w:rPr>
          <w:rFonts w:ascii="Times New Roman"/>
          <w:b w:val="false"/>
          <w:i w:val="false"/>
          <w:color w:val="000000"/>
          <w:sz w:val="28"/>
        </w:rPr>
        <w:t xml:space="preserve">
      35) в статье 45: </w:t>
      </w:r>
      <w:r>
        <w:br/>
      </w:r>
      <w:r>
        <w:rPr>
          <w:rFonts w:ascii="Times New Roman"/>
          <w:b w:val="false"/>
          <w:i w:val="false"/>
          <w:color w:val="000000"/>
          <w:sz w:val="28"/>
        </w:rPr>
        <w:t xml:space="preserve">
      в заголовке и в тексте статьи слово "негосударственного" исключить; </w:t>
      </w:r>
      <w:r>
        <w:br/>
      </w:r>
      <w:r>
        <w:rPr>
          <w:rFonts w:ascii="Times New Roman"/>
          <w:b w:val="false"/>
          <w:i w:val="false"/>
          <w:color w:val="000000"/>
          <w:sz w:val="28"/>
        </w:rPr>
        <w:t xml:space="preserve">
      пункт 4 изложить в следующей редакции: </w:t>
      </w:r>
      <w:r>
        <w:br/>
      </w:r>
      <w:r>
        <w:rPr>
          <w:rFonts w:ascii="Times New Roman"/>
          <w:b w:val="false"/>
          <w:i w:val="false"/>
          <w:color w:val="000000"/>
          <w:sz w:val="28"/>
        </w:rPr>
        <w:t xml:space="preserve">
      "4. Ликвидирующийся накопительный пенсионный фонд обязан в течение десяти календарных дней уведомить вкладчиков и получателей о ликвидации накопительного пенсионного фонда путем публикации объявления в двух печатных изданиях на государственном и русском языках."; </w:t>
      </w:r>
    </w:p>
    <w:bookmarkStart w:name="z11"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в пункте 5:</w:t>
      </w:r>
    </w:p>
    <w:p>
      <w:pPr>
        <w:spacing w:after="0"/>
        <w:ind w:left="0"/>
        <w:jc w:val="both"/>
      </w:pPr>
      <w:r>
        <w:rPr>
          <w:rFonts w:ascii="Times New Roman"/>
          <w:b w:val="false"/>
          <w:i w:val="false"/>
          <w:color w:val="000000"/>
          <w:sz w:val="28"/>
        </w:rPr>
        <w:t xml:space="preserve">     в части первой слова "пенсионным договорам" заменить словами </w:t>
      </w:r>
    </w:p>
    <w:p>
      <w:pPr>
        <w:spacing w:after="0"/>
        <w:ind w:left="0"/>
        <w:jc w:val="both"/>
      </w:pPr>
      <w:r>
        <w:rPr>
          <w:rFonts w:ascii="Times New Roman"/>
          <w:b w:val="false"/>
          <w:i w:val="false"/>
          <w:color w:val="000000"/>
          <w:sz w:val="28"/>
        </w:rPr>
        <w:t>"договорам о пенсионном обеспечении";</w:t>
      </w:r>
    </w:p>
    <w:p>
      <w:pPr>
        <w:spacing w:after="0"/>
        <w:ind w:left="0"/>
        <w:jc w:val="both"/>
      </w:pPr>
      <w:r>
        <w:rPr>
          <w:rFonts w:ascii="Times New Roman"/>
          <w:b w:val="false"/>
          <w:i w:val="false"/>
          <w:color w:val="000000"/>
          <w:sz w:val="28"/>
        </w:rPr>
        <w:t xml:space="preserve">     в части второй после слова "другой" дополнить словами "накопительный </w:t>
      </w:r>
    </w:p>
    <w:p>
      <w:pPr>
        <w:spacing w:after="0"/>
        <w:ind w:left="0"/>
        <w:jc w:val="both"/>
      </w:pPr>
      <w:r>
        <w:rPr>
          <w:rFonts w:ascii="Times New Roman"/>
          <w:b w:val="false"/>
          <w:i w:val="false"/>
          <w:color w:val="000000"/>
          <w:sz w:val="28"/>
        </w:rPr>
        <w:t>пенсионный";</w:t>
      </w:r>
    </w:p>
    <w:p>
      <w:pPr>
        <w:spacing w:after="0"/>
        <w:ind w:left="0"/>
        <w:jc w:val="both"/>
      </w:pPr>
      <w:r>
        <w:rPr>
          <w:rFonts w:ascii="Times New Roman"/>
          <w:b w:val="false"/>
          <w:i w:val="false"/>
          <w:color w:val="000000"/>
          <w:sz w:val="28"/>
        </w:rPr>
        <w:t>     дополнить пунктом 8 следующего содержания:</w:t>
      </w:r>
    </w:p>
    <w:p>
      <w:pPr>
        <w:spacing w:after="0"/>
        <w:ind w:left="0"/>
        <w:jc w:val="both"/>
      </w:pPr>
      <w:r>
        <w:rPr>
          <w:rFonts w:ascii="Times New Roman"/>
          <w:b w:val="false"/>
          <w:i w:val="false"/>
          <w:color w:val="000000"/>
          <w:sz w:val="28"/>
        </w:rPr>
        <w:t xml:space="preserve">     "8. Контроль за деятельностью ликвидационной комиссии накопительного </w:t>
      </w:r>
    </w:p>
    <w:p>
      <w:pPr>
        <w:spacing w:after="0"/>
        <w:ind w:left="0"/>
        <w:jc w:val="both"/>
      </w:pPr>
      <w:r>
        <w:rPr>
          <w:rFonts w:ascii="Times New Roman"/>
          <w:b w:val="false"/>
          <w:i w:val="false"/>
          <w:color w:val="000000"/>
          <w:sz w:val="28"/>
        </w:rPr>
        <w:t>пенсионного фонда осуществляет уполномоченный орган.";</w:t>
      </w:r>
    </w:p>
    <w:p>
      <w:pPr>
        <w:spacing w:after="0"/>
        <w:ind w:left="0"/>
        <w:jc w:val="both"/>
      </w:pPr>
      <w:r>
        <w:rPr>
          <w:rFonts w:ascii="Times New Roman"/>
          <w:b w:val="false"/>
          <w:i w:val="false"/>
          <w:color w:val="000000"/>
          <w:sz w:val="28"/>
        </w:rPr>
        <w:t>     36) в статье 46:</w:t>
      </w:r>
    </w:p>
    <w:p>
      <w:pPr>
        <w:spacing w:after="0"/>
        <w:ind w:left="0"/>
        <w:jc w:val="both"/>
      </w:pPr>
      <w:r>
        <w:rPr>
          <w:rFonts w:ascii="Times New Roman"/>
          <w:b w:val="false"/>
          <w:i w:val="false"/>
          <w:color w:val="000000"/>
          <w:sz w:val="28"/>
        </w:rPr>
        <w:t>     перед словом "Собственный" дополнить цифрой "1";</w:t>
      </w:r>
    </w:p>
    <w:p>
      <w:pPr>
        <w:spacing w:after="0"/>
        <w:ind w:left="0"/>
        <w:jc w:val="both"/>
      </w:pPr>
      <w:r>
        <w:rPr>
          <w:rFonts w:ascii="Times New Roman"/>
          <w:b w:val="false"/>
          <w:i w:val="false"/>
          <w:color w:val="000000"/>
          <w:sz w:val="28"/>
        </w:rPr>
        <w:t xml:space="preserve">     дополнить пунктом 2 следующего содержания: </w:t>
      </w:r>
    </w:p>
    <w:p>
      <w:pPr>
        <w:spacing w:after="0"/>
        <w:ind w:left="0"/>
        <w:jc w:val="both"/>
      </w:pPr>
      <w:r>
        <w:rPr>
          <w:rFonts w:ascii="Times New Roman"/>
          <w:b w:val="false"/>
          <w:i w:val="false"/>
          <w:color w:val="000000"/>
          <w:sz w:val="28"/>
        </w:rPr>
        <w:t xml:space="preserve">     "2. Собственный капитал накопительных пенсионных фондов - это </w:t>
      </w:r>
    </w:p>
    <w:p>
      <w:pPr>
        <w:spacing w:after="0"/>
        <w:ind w:left="0"/>
        <w:jc w:val="both"/>
      </w:pPr>
      <w:r>
        <w:rPr>
          <w:rFonts w:ascii="Times New Roman"/>
          <w:b w:val="false"/>
          <w:i w:val="false"/>
          <w:color w:val="000000"/>
          <w:sz w:val="28"/>
        </w:rPr>
        <w:t xml:space="preserve">стоимость активов накопительного пенсионного фонда за вычетом суммы его </w:t>
      </w:r>
    </w:p>
    <w:p>
      <w:pPr>
        <w:spacing w:after="0"/>
        <w:ind w:left="0"/>
        <w:jc w:val="both"/>
      </w:pPr>
      <w:r>
        <w:rPr>
          <w:rFonts w:ascii="Times New Roman"/>
          <w:b w:val="false"/>
          <w:i w:val="false"/>
          <w:color w:val="000000"/>
          <w:sz w:val="28"/>
        </w:rPr>
        <w:t xml:space="preserve">обязательств. Методика расчета собственного капитала определяется </w:t>
      </w:r>
    </w:p>
    <w:p>
      <w:pPr>
        <w:spacing w:after="0"/>
        <w:ind w:left="0"/>
        <w:jc w:val="both"/>
      </w:pPr>
      <w:r>
        <w:rPr>
          <w:rFonts w:ascii="Times New Roman"/>
          <w:b w:val="false"/>
          <w:i w:val="false"/>
          <w:color w:val="000000"/>
          <w:sz w:val="28"/>
        </w:rPr>
        <w:t xml:space="preserve">уполномоченным органом."; </w:t>
      </w:r>
    </w:p>
    <w:p>
      <w:pPr>
        <w:spacing w:after="0"/>
        <w:ind w:left="0"/>
        <w:jc w:val="both"/>
      </w:pPr>
      <w:r>
        <w:rPr>
          <w:rFonts w:ascii="Times New Roman"/>
          <w:b w:val="false"/>
          <w:i w:val="false"/>
          <w:color w:val="000000"/>
          <w:sz w:val="28"/>
        </w:rPr>
        <w:t>     37) в статье 47:</w:t>
      </w:r>
    </w:p>
    <w:p>
      <w:pPr>
        <w:spacing w:after="0"/>
        <w:ind w:left="0"/>
        <w:jc w:val="both"/>
      </w:pPr>
      <w:r>
        <w:rPr>
          <w:rFonts w:ascii="Times New Roman"/>
          <w:b w:val="false"/>
          <w:i w:val="false"/>
          <w:color w:val="000000"/>
          <w:sz w:val="28"/>
        </w:rPr>
        <w:t xml:space="preserve">     пункт 1 исключить; </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часть первую изложить в следующей редакции:</w:t>
      </w:r>
    </w:p>
    <w:p>
      <w:pPr>
        <w:spacing w:after="0"/>
        <w:ind w:left="0"/>
        <w:jc w:val="both"/>
      </w:pPr>
      <w:r>
        <w:rPr>
          <w:rFonts w:ascii="Times New Roman"/>
          <w:b w:val="false"/>
          <w:i w:val="false"/>
          <w:color w:val="000000"/>
          <w:sz w:val="28"/>
        </w:rPr>
        <w:t xml:space="preserve">     "2. Минимальный размер уставного капитала накопительного пенсионного </w:t>
      </w:r>
    </w:p>
    <w:p>
      <w:pPr>
        <w:spacing w:after="0"/>
        <w:ind w:left="0"/>
        <w:jc w:val="both"/>
      </w:pPr>
      <w:r>
        <w:rPr>
          <w:rFonts w:ascii="Times New Roman"/>
          <w:b w:val="false"/>
          <w:i w:val="false"/>
          <w:color w:val="000000"/>
          <w:sz w:val="28"/>
        </w:rPr>
        <w:t xml:space="preserve">фонда порядок его формирования и состав, устанавливаются уполномоченным </w:t>
      </w:r>
    </w:p>
    <w:p>
      <w:pPr>
        <w:spacing w:after="0"/>
        <w:ind w:left="0"/>
        <w:jc w:val="both"/>
      </w:pPr>
      <w:r>
        <w:rPr>
          <w:rFonts w:ascii="Times New Roman"/>
          <w:b w:val="false"/>
          <w:i w:val="false"/>
          <w:color w:val="000000"/>
          <w:sz w:val="28"/>
        </w:rPr>
        <w:t>органом.";</w:t>
      </w:r>
    </w:p>
    <w:p>
      <w:pPr>
        <w:spacing w:after="0"/>
        <w:ind w:left="0"/>
        <w:jc w:val="both"/>
      </w:pPr>
      <w:r>
        <w:rPr>
          <w:rFonts w:ascii="Times New Roman"/>
          <w:b w:val="false"/>
          <w:i w:val="false"/>
          <w:color w:val="000000"/>
          <w:sz w:val="28"/>
        </w:rPr>
        <w:t>     в части второй:</w:t>
      </w:r>
    </w:p>
    <w:p>
      <w:pPr>
        <w:spacing w:after="0"/>
        <w:ind w:left="0"/>
        <w:jc w:val="both"/>
      </w:pPr>
      <w:r>
        <w:rPr>
          <w:rFonts w:ascii="Times New Roman"/>
          <w:b w:val="false"/>
          <w:i w:val="false"/>
          <w:color w:val="000000"/>
          <w:sz w:val="28"/>
        </w:rPr>
        <w:t>     слово "негосударственного" исключить;</w:t>
      </w:r>
    </w:p>
    <w:p>
      <w:pPr>
        <w:spacing w:after="0"/>
        <w:ind w:left="0"/>
        <w:jc w:val="both"/>
      </w:pPr>
      <w:r>
        <w:rPr>
          <w:rFonts w:ascii="Times New Roman"/>
          <w:b w:val="false"/>
          <w:i w:val="false"/>
          <w:color w:val="000000"/>
          <w:sz w:val="28"/>
        </w:rPr>
        <w:t xml:space="preserve">     слова "дополнительная эмиссия" заменить словами "дополнительный </w:t>
      </w:r>
    </w:p>
    <w:p>
      <w:pPr>
        <w:spacing w:after="0"/>
        <w:ind w:left="0"/>
        <w:jc w:val="both"/>
      </w:pPr>
      <w:r>
        <w:rPr>
          <w:rFonts w:ascii="Times New Roman"/>
          <w:b w:val="false"/>
          <w:i w:val="false"/>
          <w:color w:val="000000"/>
          <w:sz w:val="28"/>
        </w:rPr>
        <w:t>выпуск";</w:t>
      </w:r>
    </w:p>
    <w:p>
      <w:pPr>
        <w:spacing w:after="0"/>
        <w:ind w:left="0"/>
        <w:jc w:val="both"/>
      </w:pPr>
      <w:r>
        <w:rPr>
          <w:rFonts w:ascii="Times New Roman"/>
          <w:b w:val="false"/>
          <w:i w:val="false"/>
          <w:color w:val="000000"/>
          <w:sz w:val="28"/>
        </w:rPr>
        <w:t xml:space="preserve">     после слова "осуществляется" дополнить словами "накопительным </w:t>
      </w:r>
    </w:p>
    <w:p>
      <w:pPr>
        <w:spacing w:after="0"/>
        <w:ind w:left="0"/>
        <w:jc w:val="both"/>
      </w:pPr>
      <w:r>
        <w:rPr>
          <w:rFonts w:ascii="Times New Roman"/>
          <w:b w:val="false"/>
          <w:i w:val="false"/>
          <w:color w:val="000000"/>
          <w:sz w:val="28"/>
        </w:rPr>
        <w:t>пенсионным";</w:t>
      </w:r>
    </w:p>
    <w:p>
      <w:pPr>
        <w:spacing w:after="0"/>
        <w:ind w:left="0"/>
        <w:jc w:val="both"/>
      </w:pPr>
      <w:r>
        <w:rPr>
          <w:rFonts w:ascii="Times New Roman"/>
          <w:b w:val="false"/>
          <w:i w:val="false"/>
          <w:color w:val="000000"/>
          <w:sz w:val="28"/>
        </w:rPr>
        <w:t>     пункт 4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"4. Учредители или акционеры - юридические лица вносят деньги в уставный капитал, оплачивают акции накопительного пенсионного фонда в пределах собственного капитала. </w:t>
      </w:r>
      <w:r>
        <w:br/>
      </w:r>
      <w:r>
        <w:rPr>
          <w:rFonts w:ascii="Times New Roman"/>
          <w:b w:val="false"/>
          <w:i w:val="false"/>
          <w:color w:val="000000"/>
          <w:sz w:val="28"/>
        </w:rPr>
        <w:t xml:space="preserve">
      Учредители или акционеры - физические лица вносят деньги в уставный капитал, оплачивают акции накопительного пенсионного фонда с учетом требований, установленных налоговым законодательством в части подачи декларации о доходах и имуществе."; </w:t>
      </w:r>
      <w:r>
        <w:br/>
      </w:r>
      <w:r>
        <w:rPr>
          <w:rFonts w:ascii="Times New Roman"/>
          <w:b w:val="false"/>
          <w:i w:val="false"/>
          <w:color w:val="000000"/>
          <w:sz w:val="28"/>
        </w:rPr>
        <w:t xml:space="preserve">
      в пункте 5: </w:t>
      </w:r>
      <w:r>
        <w:br/>
      </w:r>
      <w:r>
        <w:rPr>
          <w:rFonts w:ascii="Times New Roman"/>
          <w:b w:val="false"/>
          <w:i w:val="false"/>
          <w:color w:val="000000"/>
          <w:sz w:val="28"/>
        </w:rPr>
        <w:t xml:space="preserve">
      после слова "лицензии" дополнить словами "на право осуществления деятельности по привлечению пенсионных взносов и осуществлению пенсионных выплат"; </w:t>
      </w:r>
      <w:r>
        <w:br/>
      </w:r>
      <w:r>
        <w:rPr>
          <w:rFonts w:ascii="Times New Roman"/>
          <w:b w:val="false"/>
          <w:i w:val="false"/>
          <w:color w:val="000000"/>
          <w:sz w:val="28"/>
        </w:rPr>
        <w:t xml:space="preserve">
      дополнить словами "в порядке, установленном законодательством Республики Казахстан"; </w:t>
      </w:r>
      <w:r>
        <w:br/>
      </w:r>
      <w:r>
        <w:rPr>
          <w:rFonts w:ascii="Times New Roman"/>
          <w:b w:val="false"/>
          <w:i w:val="false"/>
          <w:color w:val="000000"/>
          <w:sz w:val="28"/>
        </w:rPr>
        <w:t xml:space="preserve">
      дополнить пунктом 6 следующего содержания: </w:t>
      </w:r>
      <w:r>
        <w:br/>
      </w:r>
      <w:r>
        <w:rPr>
          <w:rFonts w:ascii="Times New Roman"/>
          <w:b w:val="false"/>
          <w:i w:val="false"/>
          <w:color w:val="000000"/>
          <w:sz w:val="28"/>
        </w:rPr>
        <w:t xml:space="preserve">
      "6. Уполномоченный орган вправе затребовать предоставления учредительных документов и финансовой отчетности от учредителей и акционеров накопительного пенсионного фонда, а также запрашивать необходимые сведения у государственных органов."; </w:t>
      </w:r>
      <w:r>
        <w:br/>
      </w:r>
      <w:r>
        <w:rPr>
          <w:rFonts w:ascii="Times New Roman"/>
          <w:b w:val="false"/>
          <w:i w:val="false"/>
          <w:color w:val="000000"/>
          <w:sz w:val="28"/>
        </w:rPr>
        <w:t xml:space="preserve">
      38) пункт 1 статьи 48 изложить в следующей редакции: </w:t>
      </w:r>
      <w:r>
        <w:br/>
      </w:r>
      <w:r>
        <w:rPr>
          <w:rFonts w:ascii="Times New Roman"/>
          <w:b w:val="false"/>
          <w:i w:val="false"/>
          <w:color w:val="000000"/>
          <w:sz w:val="28"/>
        </w:rPr>
        <w:t xml:space="preserve">
      "1. Предельная величина комиссионного вознаграждения, устанавливается Правительством Республики Казахстан в пределах не выше: </w:t>
      </w:r>
      <w:r>
        <w:br/>
      </w:r>
      <w:r>
        <w:rPr>
          <w:rFonts w:ascii="Times New Roman"/>
          <w:b w:val="false"/>
          <w:i w:val="false"/>
          <w:color w:val="000000"/>
          <w:sz w:val="28"/>
        </w:rPr>
        <w:t xml:space="preserve">
      1) 0,5 процента от поступивших пенсионных взносов; </w:t>
      </w:r>
      <w:r>
        <w:br/>
      </w:r>
      <w:r>
        <w:rPr>
          <w:rFonts w:ascii="Times New Roman"/>
          <w:b w:val="false"/>
          <w:i w:val="false"/>
          <w:color w:val="000000"/>
          <w:sz w:val="28"/>
        </w:rPr>
        <w:t xml:space="preserve">
      2) 10 процентов от инвестиционного дохода; </w:t>
      </w:r>
      <w:r>
        <w:br/>
      </w:r>
      <w:r>
        <w:rPr>
          <w:rFonts w:ascii="Times New Roman"/>
          <w:b w:val="false"/>
          <w:i w:val="false"/>
          <w:color w:val="000000"/>
          <w:sz w:val="28"/>
        </w:rPr>
        <w:t xml:space="preserve">
      3) 0,05 процента в квартал от пенсионных активов. </w:t>
      </w:r>
      <w:r>
        <w:br/>
      </w:r>
      <w:r>
        <w:rPr>
          <w:rFonts w:ascii="Times New Roman"/>
          <w:b w:val="false"/>
          <w:i w:val="false"/>
          <w:color w:val="000000"/>
          <w:sz w:val="28"/>
        </w:rPr>
        <w:t xml:space="preserve">
      Величина комиссионного вознаграждения может изменяться не чаще одного раза в год и объявляться не менее чем за один месяц до введения. Порядок взимания комиссионного вознаграждения устанавливается Правительством Республики Казахстан."; </w:t>
      </w:r>
      <w:r>
        <w:br/>
      </w:r>
      <w:r>
        <w:rPr>
          <w:rFonts w:ascii="Times New Roman"/>
          <w:b w:val="false"/>
          <w:i w:val="false"/>
          <w:color w:val="000000"/>
          <w:sz w:val="28"/>
        </w:rPr>
        <w:t xml:space="preserve">
      39) в пункте 2 статьи 49: </w:t>
      </w:r>
      <w:r>
        <w:br/>
      </w:r>
      <w:r>
        <w:rPr>
          <w:rFonts w:ascii="Times New Roman"/>
          <w:b w:val="false"/>
          <w:i w:val="false"/>
          <w:color w:val="000000"/>
          <w:sz w:val="28"/>
        </w:rPr>
        <w:t xml:space="preserve">
      слова "на индивидуальных счетах получателей ведется" заменить словами "за счет обязательных пенсионных взносов, добровольных пенсионных взносов и добровольных профессиональных пенсионных взносов на индивидуальных пенсионных счетах вкладчиков/получателей ведется раздельно"; </w:t>
      </w:r>
      <w:r>
        <w:br/>
      </w:r>
      <w:r>
        <w:rPr>
          <w:rFonts w:ascii="Times New Roman"/>
          <w:b w:val="false"/>
          <w:i w:val="false"/>
          <w:color w:val="000000"/>
          <w:sz w:val="28"/>
        </w:rPr>
        <w:t xml:space="preserve">
      после слова "счетах" дополнить словами "вкладчиков/"; </w:t>
      </w:r>
      <w:r>
        <w:br/>
      </w:r>
      <w:r>
        <w:rPr>
          <w:rFonts w:ascii="Times New Roman"/>
          <w:b w:val="false"/>
          <w:i w:val="false"/>
          <w:color w:val="000000"/>
          <w:sz w:val="28"/>
        </w:rPr>
        <w:t xml:space="preserve">
      40) в статье 50: </w:t>
      </w:r>
      <w:r>
        <w:br/>
      </w:r>
      <w:r>
        <w:rPr>
          <w:rFonts w:ascii="Times New Roman"/>
          <w:b w:val="false"/>
          <w:i w:val="false"/>
          <w:color w:val="000000"/>
          <w:sz w:val="28"/>
        </w:rPr>
        <w:t xml:space="preserve">
      в заголовке и в пункте 1 слово "получателя" исключить;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после слова "сведения о" дополнить словом "вкладчиках/"; </w:t>
      </w:r>
      <w:r>
        <w:br/>
      </w:r>
      <w:r>
        <w:rPr>
          <w:rFonts w:ascii="Times New Roman"/>
          <w:b w:val="false"/>
          <w:i w:val="false"/>
          <w:color w:val="000000"/>
          <w:sz w:val="28"/>
        </w:rPr>
        <w:t xml:space="preserve">
      после слова "счетах" дополнить словом "вкладчиков/"; </w:t>
      </w:r>
      <w:r>
        <w:br/>
      </w:r>
      <w:r>
        <w:rPr>
          <w:rFonts w:ascii="Times New Roman"/>
          <w:b w:val="false"/>
          <w:i w:val="false"/>
          <w:color w:val="000000"/>
          <w:sz w:val="28"/>
        </w:rPr>
        <w:t xml:space="preserve">
      пункт 3 дополнить словами ", оформленного в соответствии с требованиями законодательства Республики Казахстан"; </w:t>
      </w:r>
      <w:r>
        <w:br/>
      </w:r>
      <w:r>
        <w:rPr>
          <w:rFonts w:ascii="Times New Roman"/>
          <w:b w:val="false"/>
          <w:i w:val="false"/>
          <w:color w:val="000000"/>
          <w:sz w:val="28"/>
        </w:rPr>
        <w:t xml:space="preserve">
      в пункте 4: </w:t>
      </w:r>
      <w:r>
        <w:br/>
      </w:r>
      <w:r>
        <w:rPr>
          <w:rFonts w:ascii="Times New Roman"/>
          <w:b w:val="false"/>
          <w:i w:val="false"/>
          <w:color w:val="000000"/>
          <w:sz w:val="28"/>
        </w:rPr>
        <w:t xml:space="preserve">
      подпункт 1) после слова "производстве" дополнить словом "уголовным"; </w:t>
      </w:r>
      <w:r>
        <w:br/>
      </w:r>
      <w:r>
        <w:rPr>
          <w:rFonts w:ascii="Times New Roman"/>
          <w:b w:val="false"/>
          <w:i w:val="false"/>
          <w:color w:val="000000"/>
          <w:sz w:val="28"/>
        </w:rPr>
        <w:t xml:space="preserve">
      подпункт 4) дополнить словами ", либо в связи с осуществлением им проверки деятельности накопительного пенсионного фонда;"; </w:t>
      </w:r>
      <w:r>
        <w:br/>
      </w:r>
      <w:r>
        <w:rPr>
          <w:rFonts w:ascii="Times New Roman"/>
          <w:b w:val="false"/>
          <w:i w:val="false"/>
          <w:color w:val="000000"/>
          <w:sz w:val="28"/>
        </w:rPr>
        <w:t xml:space="preserve">
      дополнить подпунктами 5), 6) следующего содержания: </w:t>
      </w:r>
      <w:r>
        <w:br/>
      </w:r>
      <w:r>
        <w:rPr>
          <w:rFonts w:ascii="Times New Roman"/>
          <w:b w:val="false"/>
          <w:i w:val="false"/>
          <w:color w:val="000000"/>
          <w:sz w:val="28"/>
        </w:rPr>
        <w:t xml:space="preserve">
      "5) прокурору - на основании постановления о производстве проверки, в пределах его компетенции, по находящемуся у него на рассмотрении материалу; </w:t>
      </w:r>
      <w:r>
        <w:br/>
      </w:r>
      <w:r>
        <w:rPr>
          <w:rFonts w:ascii="Times New Roman"/>
          <w:b w:val="false"/>
          <w:i w:val="false"/>
          <w:color w:val="000000"/>
          <w:sz w:val="28"/>
        </w:rPr>
        <w:t xml:space="preserve">
      6) представителям вкладчика/получателя - на основании нотариально удостоверенной доверенности."; </w:t>
      </w:r>
      <w:r>
        <w:br/>
      </w:r>
      <w:r>
        <w:rPr>
          <w:rFonts w:ascii="Times New Roman"/>
          <w:b w:val="false"/>
          <w:i w:val="false"/>
          <w:color w:val="000000"/>
          <w:sz w:val="28"/>
        </w:rPr>
        <w:t xml:space="preserve">
      41) в заголовке Главы 11 слово "негосударственного" исключить; </w:t>
      </w:r>
      <w:r>
        <w:br/>
      </w:r>
      <w:r>
        <w:rPr>
          <w:rFonts w:ascii="Times New Roman"/>
          <w:b w:val="false"/>
          <w:i w:val="false"/>
          <w:color w:val="000000"/>
          <w:sz w:val="28"/>
        </w:rPr>
        <w:t xml:space="preserve">
      42) в статье 51: </w:t>
      </w:r>
      <w:r>
        <w:br/>
      </w:r>
      <w:r>
        <w:rPr>
          <w:rFonts w:ascii="Times New Roman"/>
          <w:b w:val="false"/>
          <w:i w:val="false"/>
          <w:color w:val="000000"/>
          <w:sz w:val="28"/>
        </w:rPr>
        <w:t xml:space="preserve">
      в заголовке и в тексте слово "негосударственного" исключить; </w:t>
      </w:r>
      <w:r>
        <w:br/>
      </w:r>
      <w:r>
        <w:rPr>
          <w:rFonts w:ascii="Times New Roman"/>
          <w:b w:val="false"/>
          <w:i w:val="false"/>
          <w:color w:val="000000"/>
          <w:sz w:val="28"/>
        </w:rPr>
        <w:t xml:space="preserve">
      после слова "по управлению пенсионными активами" дополнить словами "либо накопительным пенсионным фондом самостоятельно при наличии у него соответствующей лицензии на право занятия таким видом деятельности"; </w:t>
      </w:r>
      <w:r>
        <w:br/>
      </w:r>
      <w:r>
        <w:rPr>
          <w:rFonts w:ascii="Times New Roman"/>
          <w:b w:val="false"/>
          <w:i w:val="false"/>
          <w:color w:val="000000"/>
          <w:sz w:val="28"/>
        </w:rPr>
        <w:t xml:space="preserve">
      слова "по регулированию рынка ценных бумаг" исключить; </w:t>
      </w:r>
      <w:r>
        <w:br/>
      </w:r>
      <w:r>
        <w:rPr>
          <w:rFonts w:ascii="Times New Roman"/>
          <w:b w:val="false"/>
          <w:i w:val="false"/>
          <w:color w:val="000000"/>
          <w:sz w:val="28"/>
        </w:rPr>
        <w:t xml:space="preserve">
      43) в статье 52: </w:t>
      </w:r>
      <w:r>
        <w:br/>
      </w:r>
      <w:r>
        <w:rPr>
          <w:rFonts w:ascii="Times New Roman"/>
          <w:b w:val="false"/>
          <w:i w:val="false"/>
          <w:color w:val="000000"/>
          <w:sz w:val="28"/>
        </w:rPr>
        <w:t xml:space="preserve">
      в заголовке и в тексте слова "негосударственных", "негосударственного" исключить; </w:t>
      </w:r>
      <w:r>
        <w:br/>
      </w:r>
      <w:r>
        <w:rPr>
          <w:rFonts w:ascii="Times New Roman"/>
          <w:b w:val="false"/>
          <w:i w:val="false"/>
          <w:color w:val="000000"/>
          <w:sz w:val="28"/>
        </w:rPr>
        <w:t xml:space="preserve">
      в пункте 1 слово "закрытого" исключить; </w:t>
      </w:r>
      <w:r>
        <w:br/>
      </w:r>
      <w:r>
        <w:rPr>
          <w:rFonts w:ascii="Times New Roman"/>
          <w:b w:val="false"/>
          <w:i w:val="false"/>
          <w:color w:val="000000"/>
          <w:sz w:val="28"/>
        </w:rPr>
        <w:t xml:space="preserve">
      дополнить пунктами 1-1, 1-2, 1-3, 1-4, 1-5 следующего содержания: </w:t>
      </w:r>
      <w:r>
        <w:br/>
      </w:r>
      <w:r>
        <w:rPr>
          <w:rFonts w:ascii="Times New Roman"/>
          <w:b w:val="false"/>
          <w:i w:val="false"/>
          <w:color w:val="000000"/>
          <w:sz w:val="28"/>
        </w:rPr>
        <w:t xml:space="preserve">
      "1-1. Учредителями или акционерами компании по управлению пенсионными активами могут быть юридические и физические лица - резиденты и нерезиденты Республики Казахстан, с учетом требований, установленных настоящим Законом и иными нормативными правовыми актами уполномоченного органа. </w:t>
      </w:r>
      <w:r>
        <w:br/>
      </w:r>
      <w:r>
        <w:rPr>
          <w:rFonts w:ascii="Times New Roman"/>
          <w:b w:val="false"/>
          <w:i w:val="false"/>
          <w:color w:val="000000"/>
          <w:sz w:val="28"/>
        </w:rPr>
        <w:t xml:space="preserve">
      1-2. Учредителем или акционером компании по управлению пенсионными активами, являющимся нерезидентом Республики Казахстан, может быть только юридическое лицо - финансовая организация, имеющая определенный рейтинг одного из рейтинговых агентств. Перечень рейтинговых агентств и минимальный рейтинг устанавливаются уполномоченным органом. </w:t>
      </w:r>
      <w:r>
        <w:br/>
      </w:r>
      <w:r>
        <w:rPr>
          <w:rFonts w:ascii="Times New Roman"/>
          <w:b w:val="false"/>
          <w:i w:val="false"/>
          <w:color w:val="000000"/>
          <w:sz w:val="28"/>
        </w:rPr>
        <w:t xml:space="preserve">
      Юридические лица, имеющие статус коммерческой организации, зарегистрированной в оффшорной зоне, и юридические лица, в уставном капитале которых прямо или через аффилиированные лица участвуют юридические лица, зарегистрированные в оффшорной зоне, не могут быть учредителями или акционерами компаний по управлению пенсионными активами Республики Казахстан. Перечень оффшорных зон устанавливается уполномоченным органом. </w:t>
      </w:r>
      <w:r>
        <w:br/>
      </w:r>
      <w:r>
        <w:rPr>
          <w:rFonts w:ascii="Times New Roman"/>
          <w:b w:val="false"/>
          <w:i w:val="false"/>
          <w:color w:val="000000"/>
          <w:sz w:val="28"/>
        </w:rPr>
        <w:t xml:space="preserve">
      1-3. Суммарный уставный капитал компаний по управлению пенсионными активами с иностранным участием не может превышать пятидесяти процентов совокупного объявленного уставного капитала всех компаний по управлению пенсионными активами Республики Казахстан, за исключением случаев, разрешенных уполномоченным органом. </w:t>
      </w:r>
      <w:r>
        <w:br/>
      </w:r>
      <w:r>
        <w:rPr>
          <w:rFonts w:ascii="Times New Roman"/>
          <w:b w:val="false"/>
          <w:i w:val="false"/>
          <w:color w:val="000000"/>
          <w:sz w:val="28"/>
        </w:rPr>
        <w:t xml:space="preserve">
      1-4. Не менее одной трети членов совета директоров и правления компании по управлению пенсионными активами с участием нерезидента Республики Казахстан должны составлять граждане Республики Казахстан. Нерезиденты Республики Казахстан - члены совета директоров и правления компании по управлению пенсионными активами обязаны предоставить документы, свидетельствующие об опыте руководящей работы не менее трех лет в организациях, осуществляющих деятельность на финансовом рынке. </w:t>
      </w:r>
      <w:r>
        <w:br/>
      </w:r>
      <w:r>
        <w:rPr>
          <w:rFonts w:ascii="Times New Roman"/>
          <w:b w:val="false"/>
          <w:i w:val="false"/>
          <w:color w:val="000000"/>
          <w:sz w:val="28"/>
        </w:rPr>
        <w:t xml:space="preserve">
      1-5. Компанией по управлению пенсионными активами с участием нерезидента Республики Казахстан является компания по управлению пенсионными активами, более двадцати пяти процентов голосующих акций которой в совокупности находятся в собственности или управлении: </w:t>
      </w:r>
      <w:r>
        <w:br/>
      </w:r>
      <w:r>
        <w:rPr>
          <w:rFonts w:ascii="Times New Roman"/>
          <w:b w:val="false"/>
          <w:i w:val="false"/>
          <w:color w:val="000000"/>
          <w:sz w:val="28"/>
        </w:rPr>
        <w:t xml:space="preserve">
      1) нерезидента Республики Казахстан; </w:t>
      </w:r>
      <w:r>
        <w:br/>
      </w:r>
      <w:r>
        <w:rPr>
          <w:rFonts w:ascii="Times New Roman"/>
          <w:b w:val="false"/>
          <w:i w:val="false"/>
          <w:color w:val="000000"/>
          <w:sz w:val="28"/>
        </w:rPr>
        <w:t xml:space="preserve">
      2) юридического лица - резидента Республики Казахстан, более </w:t>
      </w:r>
    </w:p>
    <w:bookmarkStart w:name="z12"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пятидесяти процентов акций (вкладов участников) которого находятся в </w:t>
      </w:r>
    </w:p>
    <w:p>
      <w:pPr>
        <w:spacing w:after="0"/>
        <w:ind w:left="0"/>
        <w:jc w:val="both"/>
      </w:pPr>
      <w:r>
        <w:rPr>
          <w:rFonts w:ascii="Times New Roman"/>
          <w:b w:val="false"/>
          <w:i w:val="false"/>
          <w:color w:val="000000"/>
          <w:sz w:val="28"/>
        </w:rPr>
        <w:t>собственности и (или) управлении нерезидентов Республики Казахстан;</w:t>
      </w:r>
    </w:p>
    <w:p>
      <w:pPr>
        <w:spacing w:after="0"/>
        <w:ind w:left="0"/>
        <w:jc w:val="both"/>
      </w:pPr>
      <w:r>
        <w:rPr>
          <w:rFonts w:ascii="Times New Roman"/>
          <w:b w:val="false"/>
          <w:i w:val="false"/>
          <w:color w:val="000000"/>
          <w:sz w:val="28"/>
        </w:rPr>
        <w:t xml:space="preserve">     3) резидентов Республики Казахстан, являющихся номинальными </w:t>
      </w:r>
    </w:p>
    <w:p>
      <w:pPr>
        <w:spacing w:after="0"/>
        <w:ind w:left="0"/>
        <w:jc w:val="both"/>
      </w:pPr>
      <w:r>
        <w:rPr>
          <w:rFonts w:ascii="Times New Roman"/>
          <w:b w:val="false"/>
          <w:i w:val="false"/>
          <w:color w:val="000000"/>
          <w:sz w:val="28"/>
        </w:rPr>
        <w:t>держателями ценных бумаг нерезидентов Республики Казахстан.";</w:t>
      </w:r>
    </w:p>
    <w:p>
      <w:pPr>
        <w:spacing w:after="0"/>
        <w:ind w:left="0"/>
        <w:jc w:val="both"/>
      </w:pPr>
      <w:r>
        <w:rPr>
          <w:rFonts w:ascii="Times New Roman"/>
          <w:b w:val="false"/>
          <w:i w:val="false"/>
          <w:color w:val="000000"/>
          <w:sz w:val="28"/>
        </w:rPr>
        <w:t>     в пункте 3 слова "по регулированию рынка ценных бумаг" исключить;</w:t>
      </w:r>
    </w:p>
    <w:p>
      <w:pPr>
        <w:spacing w:after="0"/>
        <w:ind w:left="0"/>
        <w:jc w:val="both"/>
      </w:pPr>
      <w:r>
        <w:rPr>
          <w:rFonts w:ascii="Times New Roman"/>
          <w:b w:val="false"/>
          <w:i w:val="false"/>
          <w:color w:val="000000"/>
          <w:sz w:val="28"/>
        </w:rPr>
        <w:t xml:space="preserve">     44) в статье 53: </w:t>
      </w:r>
    </w:p>
    <w:p>
      <w:pPr>
        <w:spacing w:after="0"/>
        <w:ind w:left="0"/>
        <w:jc w:val="both"/>
      </w:pPr>
      <w:r>
        <w:rPr>
          <w:rFonts w:ascii="Times New Roman"/>
          <w:b w:val="false"/>
          <w:i w:val="false"/>
          <w:color w:val="000000"/>
          <w:sz w:val="28"/>
        </w:rPr>
        <w:t>     в пункте 2:</w:t>
      </w:r>
    </w:p>
    <w:p>
      <w:pPr>
        <w:spacing w:after="0"/>
        <w:ind w:left="0"/>
        <w:jc w:val="both"/>
      </w:pPr>
      <w:r>
        <w:rPr>
          <w:rFonts w:ascii="Times New Roman"/>
          <w:b w:val="false"/>
          <w:i w:val="false"/>
          <w:color w:val="000000"/>
          <w:sz w:val="28"/>
        </w:rPr>
        <w:t>     в абзаце четвертом:</w:t>
      </w:r>
    </w:p>
    <w:p>
      <w:pPr>
        <w:spacing w:after="0"/>
        <w:ind w:left="0"/>
        <w:jc w:val="both"/>
      </w:pPr>
      <w:r>
        <w:rPr>
          <w:rFonts w:ascii="Times New Roman"/>
          <w:b w:val="false"/>
          <w:i w:val="false"/>
          <w:color w:val="000000"/>
          <w:sz w:val="28"/>
        </w:rPr>
        <w:t>     слова "в прошлом" заменить словом "ранее";</w:t>
      </w:r>
    </w:p>
    <w:p>
      <w:pPr>
        <w:spacing w:after="0"/>
        <w:ind w:left="0"/>
        <w:jc w:val="both"/>
      </w:pPr>
      <w:r>
        <w:rPr>
          <w:rFonts w:ascii="Times New Roman"/>
          <w:b w:val="false"/>
          <w:i w:val="false"/>
          <w:color w:val="000000"/>
          <w:sz w:val="28"/>
        </w:rPr>
        <w:t xml:space="preserve">     дополнить словами ", если с момента такого события прошло менее пяти </w:t>
      </w:r>
    </w:p>
    <w:p>
      <w:pPr>
        <w:spacing w:after="0"/>
        <w:ind w:left="0"/>
        <w:jc w:val="both"/>
      </w:pPr>
      <w:r>
        <w:rPr>
          <w:rFonts w:ascii="Times New Roman"/>
          <w:b w:val="false"/>
          <w:i w:val="false"/>
          <w:color w:val="000000"/>
          <w:sz w:val="28"/>
        </w:rPr>
        <w:t>лет;";</w:t>
      </w:r>
    </w:p>
    <w:p>
      <w:pPr>
        <w:spacing w:after="0"/>
        <w:ind w:left="0"/>
        <w:jc w:val="both"/>
      </w:pPr>
      <w:r>
        <w:rPr>
          <w:rFonts w:ascii="Times New Roman"/>
          <w:b w:val="false"/>
          <w:i w:val="false"/>
          <w:color w:val="000000"/>
          <w:sz w:val="28"/>
        </w:rPr>
        <w:t>     дополнить абзацем следующего содержания:</w:t>
      </w:r>
    </w:p>
    <w:p>
      <w:pPr>
        <w:spacing w:after="0"/>
        <w:ind w:left="0"/>
        <w:jc w:val="both"/>
      </w:pPr>
      <w:r>
        <w:rPr>
          <w:rFonts w:ascii="Times New Roman"/>
          <w:b w:val="false"/>
          <w:i w:val="false"/>
          <w:color w:val="000000"/>
          <w:sz w:val="28"/>
        </w:rPr>
        <w:t xml:space="preserve">     "не прошедшее согласование в порядке, установленным уполномоченным </w:t>
      </w:r>
    </w:p>
    <w:p>
      <w:pPr>
        <w:spacing w:after="0"/>
        <w:ind w:left="0"/>
        <w:jc w:val="both"/>
      </w:pPr>
      <w:r>
        <w:rPr>
          <w:rFonts w:ascii="Times New Roman"/>
          <w:b w:val="false"/>
          <w:i w:val="false"/>
          <w:color w:val="000000"/>
          <w:sz w:val="28"/>
        </w:rPr>
        <w:t>органом.";</w:t>
      </w:r>
    </w:p>
    <w:p>
      <w:pPr>
        <w:spacing w:after="0"/>
        <w:ind w:left="0"/>
        <w:jc w:val="both"/>
      </w:pPr>
      <w:r>
        <w:rPr>
          <w:rFonts w:ascii="Times New Roman"/>
          <w:b w:val="false"/>
          <w:i w:val="false"/>
          <w:color w:val="000000"/>
          <w:sz w:val="28"/>
        </w:rPr>
        <w:t>     пункт 3 изложить в следующей редакции:</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Кандидатура руководящего работника компании по управлению пенсионными активами подлежит обязательному согласованию с уполномоченным органом в порядке, установленном законодательством Республики Казахстан. </w:t>
      </w:r>
      <w:r>
        <w:br/>
      </w:r>
      <w:r>
        <w:rPr>
          <w:rFonts w:ascii="Times New Roman"/>
          <w:b w:val="false"/>
          <w:i w:val="false"/>
          <w:color w:val="000000"/>
          <w:sz w:val="28"/>
        </w:rPr>
        <w:t xml:space="preserve">
      Уполномоченный орган вправе пересмотреть выданное согласие на </w:t>
      </w:r>
    </w:p>
    <w:bookmarkStart w:name="z13"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 xml:space="preserve">избрание (назначение) руководящего работника компании по управлению </w:t>
      </w:r>
    </w:p>
    <w:p>
      <w:pPr>
        <w:spacing w:after="0"/>
        <w:ind w:left="0"/>
        <w:jc w:val="both"/>
      </w:pPr>
      <w:r>
        <w:rPr>
          <w:rFonts w:ascii="Times New Roman"/>
          <w:b w:val="false"/>
          <w:i w:val="false"/>
          <w:color w:val="000000"/>
          <w:sz w:val="28"/>
        </w:rPr>
        <w:t>пенсионными активами по следующим основаниям:</w:t>
      </w:r>
    </w:p>
    <w:p>
      <w:pPr>
        <w:spacing w:after="0"/>
        <w:ind w:left="0"/>
        <w:jc w:val="both"/>
      </w:pPr>
      <w:r>
        <w:rPr>
          <w:rFonts w:ascii="Times New Roman"/>
          <w:b w:val="false"/>
          <w:i w:val="false"/>
          <w:color w:val="000000"/>
          <w:sz w:val="28"/>
        </w:rPr>
        <w:t xml:space="preserve">     1) выявление недостоверных сведений, на основании которых было выдано </w:t>
      </w:r>
    </w:p>
    <w:p>
      <w:pPr>
        <w:spacing w:after="0"/>
        <w:ind w:left="0"/>
        <w:jc w:val="both"/>
      </w:pPr>
      <w:r>
        <w:rPr>
          <w:rFonts w:ascii="Times New Roman"/>
          <w:b w:val="false"/>
          <w:i w:val="false"/>
          <w:color w:val="000000"/>
          <w:sz w:val="28"/>
        </w:rPr>
        <w:t>согласие;</w:t>
      </w:r>
    </w:p>
    <w:p>
      <w:pPr>
        <w:spacing w:after="0"/>
        <w:ind w:left="0"/>
        <w:jc w:val="both"/>
      </w:pPr>
      <w:r>
        <w:rPr>
          <w:rFonts w:ascii="Times New Roman"/>
          <w:b w:val="false"/>
          <w:i w:val="false"/>
          <w:color w:val="000000"/>
          <w:sz w:val="28"/>
        </w:rPr>
        <w:t xml:space="preserve">     2) наличие данных о привлечении к административной ответственности </w:t>
      </w:r>
    </w:p>
    <w:p>
      <w:pPr>
        <w:spacing w:after="0"/>
        <w:ind w:left="0"/>
        <w:jc w:val="both"/>
      </w:pPr>
      <w:r>
        <w:rPr>
          <w:rFonts w:ascii="Times New Roman"/>
          <w:b w:val="false"/>
          <w:i w:val="false"/>
          <w:color w:val="000000"/>
          <w:sz w:val="28"/>
        </w:rPr>
        <w:t xml:space="preserve">два и более раза в течение года за совершение правонарушений, связанных с </w:t>
      </w:r>
    </w:p>
    <w:p>
      <w:pPr>
        <w:spacing w:after="0"/>
        <w:ind w:left="0"/>
        <w:jc w:val="both"/>
      </w:pPr>
      <w:r>
        <w:rPr>
          <w:rFonts w:ascii="Times New Roman"/>
          <w:b w:val="false"/>
          <w:i w:val="false"/>
          <w:color w:val="000000"/>
          <w:sz w:val="28"/>
        </w:rPr>
        <w:t>инвестиционной деятельностью по управлению пенсионными активами;</w:t>
      </w:r>
    </w:p>
    <w:p>
      <w:pPr>
        <w:spacing w:after="0"/>
        <w:ind w:left="0"/>
        <w:jc w:val="both"/>
      </w:pPr>
      <w:r>
        <w:rPr>
          <w:rFonts w:ascii="Times New Roman"/>
          <w:b w:val="false"/>
          <w:i w:val="false"/>
          <w:color w:val="000000"/>
          <w:sz w:val="28"/>
        </w:rPr>
        <w:t xml:space="preserve">     3) установление несоответствия требованиям, предусмотренным пунктом 2 </w:t>
      </w:r>
    </w:p>
    <w:p>
      <w:pPr>
        <w:spacing w:after="0"/>
        <w:ind w:left="0"/>
        <w:jc w:val="both"/>
      </w:pPr>
      <w:r>
        <w:rPr>
          <w:rFonts w:ascii="Times New Roman"/>
          <w:b w:val="false"/>
          <w:i w:val="false"/>
          <w:color w:val="000000"/>
          <w:sz w:val="28"/>
        </w:rPr>
        <w:t>настоящей статьи.";</w:t>
      </w:r>
    </w:p>
    <w:p>
      <w:pPr>
        <w:spacing w:after="0"/>
        <w:ind w:left="0"/>
        <w:jc w:val="both"/>
      </w:pPr>
      <w:r>
        <w:rPr>
          <w:rFonts w:ascii="Times New Roman"/>
          <w:b w:val="false"/>
          <w:i w:val="false"/>
          <w:color w:val="000000"/>
          <w:sz w:val="28"/>
        </w:rPr>
        <w:t>     в пункте 4:</w:t>
      </w:r>
    </w:p>
    <w:p>
      <w:pPr>
        <w:spacing w:after="0"/>
        <w:ind w:left="0"/>
        <w:jc w:val="both"/>
      </w:pPr>
      <w:r>
        <w:rPr>
          <w:rFonts w:ascii="Times New Roman"/>
          <w:b w:val="false"/>
          <w:i w:val="false"/>
          <w:color w:val="000000"/>
          <w:sz w:val="28"/>
        </w:rPr>
        <w:t xml:space="preserve">     после слова "выдаваемого" дополнить словами "в порядке, </w:t>
      </w:r>
    </w:p>
    <w:p>
      <w:pPr>
        <w:spacing w:after="0"/>
        <w:ind w:left="0"/>
        <w:jc w:val="both"/>
      </w:pPr>
      <w:r>
        <w:rPr>
          <w:rFonts w:ascii="Times New Roman"/>
          <w:b w:val="false"/>
          <w:i w:val="false"/>
          <w:color w:val="000000"/>
          <w:sz w:val="28"/>
        </w:rPr>
        <w:t>установленном";</w:t>
      </w:r>
    </w:p>
    <w:p>
      <w:pPr>
        <w:spacing w:after="0"/>
        <w:ind w:left="0"/>
        <w:jc w:val="both"/>
      </w:pPr>
      <w:r>
        <w:rPr>
          <w:rFonts w:ascii="Times New Roman"/>
          <w:b w:val="false"/>
          <w:i w:val="false"/>
          <w:color w:val="000000"/>
          <w:sz w:val="28"/>
        </w:rPr>
        <w:t>     слова "по регулированию рынка ценных бумаг" исключить;</w:t>
      </w:r>
    </w:p>
    <w:p>
      <w:pPr>
        <w:spacing w:after="0"/>
        <w:ind w:left="0"/>
        <w:jc w:val="both"/>
      </w:pPr>
      <w:r>
        <w:rPr>
          <w:rFonts w:ascii="Times New Roman"/>
          <w:b w:val="false"/>
          <w:i w:val="false"/>
          <w:color w:val="000000"/>
          <w:sz w:val="28"/>
        </w:rPr>
        <w:t>     45) в статье 54:</w:t>
      </w:r>
    </w:p>
    <w:p>
      <w:pPr>
        <w:spacing w:after="0"/>
        <w:ind w:left="0"/>
        <w:jc w:val="both"/>
      </w:pPr>
      <w:r>
        <w:rPr>
          <w:rFonts w:ascii="Times New Roman"/>
          <w:b w:val="false"/>
          <w:i w:val="false"/>
          <w:color w:val="000000"/>
          <w:sz w:val="28"/>
        </w:rPr>
        <w:t xml:space="preserve">     в заголовке и в тексте слова "негосударственного", </w:t>
      </w:r>
    </w:p>
    <w:p>
      <w:pPr>
        <w:spacing w:after="0"/>
        <w:ind w:left="0"/>
        <w:jc w:val="both"/>
      </w:pPr>
      <w:r>
        <w:rPr>
          <w:rFonts w:ascii="Times New Roman"/>
          <w:b w:val="false"/>
          <w:i w:val="false"/>
          <w:color w:val="000000"/>
          <w:sz w:val="28"/>
        </w:rPr>
        <w:t>"негосударственными" исключить;</w:t>
      </w:r>
    </w:p>
    <w:p>
      <w:pPr>
        <w:spacing w:after="0"/>
        <w:ind w:left="0"/>
        <w:jc w:val="both"/>
      </w:pPr>
      <w:r>
        <w:rPr>
          <w:rFonts w:ascii="Times New Roman"/>
          <w:b w:val="false"/>
          <w:i w:val="false"/>
          <w:color w:val="000000"/>
          <w:sz w:val="28"/>
        </w:rPr>
        <w:t xml:space="preserve">     пункт 1 дополнить словами ", либо накопительным пенсионным фондом </w:t>
      </w:r>
    </w:p>
    <w:p>
      <w:pPr>
        <w:spacing w:after="0"/>
        <w:ind w:left="0"/>
        <w:jc w:val="both"/>
      </w:pPr>
      <w:r>
        <w:rPr>
          <w:rFonts w:ascii="Times New Roman"/>
          <w:b w:val="false"/>
          <w:i w:val="false"/>
          <w:color w:val="000000"/>
          <w:sz w:val="28"/>
        </w:rPr>
        <w:t xml:space="preserve">самостоятельно при наличии соответствующей лицензии на право занятия таким </w:t>
      </w:r>
    </w:p>
    <w:p>
      <w:pPr>
        <w:spacing w:after="0"/>
        <w:ind w:left="0"/>
        <w:jc w:val="both"/>
      </w:pPr>
      <w:r>
        <w:rPr>
          <w:rFonts w:ascii="Times New Roman"/>
          <w:b w:val="false"/>
          <w:i w:val="false"/>
          <w:color w:val="000000"/>
          <w:sz w:val="28"/>
        </w:rPr>
        <w:t>видом деятельности, выдаваемой уполномоченным органом.";</w:t>
      </w:r>
    </w:p>
    <w:p>
      <w:pPr>
        <w:spacing w:after="0"/>
        <w:ind w:left="0"/>
        <w:jc w:val="both"/>
      </w:pPr>
      <w:r>
        <w:rPr>
          <w:rFonts w:ascii="Times New Roman"/>
          <w:b w:val="false"/>
          <w:i w:val="false"/>
          <w:color w:val="000000"/>
          <w:sz w:val="28"/>
        </w:rPr>
        <w:t>     в пункте 3:</w:t>
      </w:r>
    </w:p>
    <w:p>
      <w:pPr>
        <w:spacing w:after="0"/>
        <w:ind w:left="0"/>
        <w:jc w:val="both"/>
      </w:pPr>
      <w:r>
        <w:rPr>
          <w:rFonts w:ascii="Times New Roman"/>
          <w:b w:val="false"/>
          <w:i w:val="false"/>
          <w:color w:val="000000"/>
          <w:sz w:val="28"/>
        </w:rPr>
        <w:t>     слово "пропорционально" заменить словом "соответственно";</w:t>
      </w:r>
    </w:p>
    <w:p>
      <w:pPr>
        <w:spacing w:after="0"/>
        <w:ind w:left="0"/>
        <w:jc w:val="both"/>
      </w:pPr>
      <w:r>
        <w:rPr>
          <w:rFonts w:ascii="Times New Roman"/>
          <w:b w:val="false"/>
          <w:i w:val="false"/>
          <w:color w:val="000000"/>
          <w:sz w:val="28"/>
        </w:rPr>
        <w:t>     после слов "принятых в" дополнить словом "инвестиционное";</w:t>
      </w:r>
    </w:p>
    <w:p>
      <w:pPr>
        <w:spacing w:after="0"/>
        <w:ind w:left="0"/>
        <w:jc w:val="both"/>
      </w:pPr>
      <w:r>
        <w:rPr>
          <w:rFonts w:ascii="Times New Roman"/>
          <w:b w:val="false"/>
          <w:i w:val="false"/>
          <w:color w:val="000000"/>
          <w:sz w:val="28"/>
        </w:rPr>
        <w:t>     слова "по регулированию рынка ценных бумаг" исключить;</w:t>
      </w:r>
    </w:p>
    <w:p>
      <w:pPr>
        <w:spacing w:after="0"/>
        <w:ind w:left="0"/>
        <w:jc w:val="both"/>
      </w:pPr>
      <w:r>
        <w:rPr>
          <w:rFonts w:ascii="Times New Roman"/>
          <w:b w:val="false"/>
          <w:i w:val="false"/>
          <w:color w:val="000000"/>
          <w:sz w:val="28"/>
        </w:rPr>
        <w:t>     дополнить пунктом следующего содержания: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"6. Накопительные пенсионные фонды, самостоятельно осуществляющие инвестиционное управление пенсионными активами не вправе заключать договоры с другими накопительными пенсионными фондами на инвестиционное управление пенсионными активами последних."; </w:t>
      </w:r>
      <w:r>
        <w:br/>
      </w:r>
      <w:r>
        <w:rPr>
          <w:rFonts w:ascii="Times New Roman"/>
          <w:b w:val="false"/>
          <w:i w:val="false"/>
          <w:color w:val="000000"/>
          <w:sz w:val="28"/>
        </w:rPr>
        <w:t xml:space="preserve">
      46) в статье 55: </w:t>
      </w:r>
    </w:p>
    <w:bookmarkStart w:name="z14"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 xml:space="preserve">     в тексте статьи слова "негосударственным", "негосударственных", </w:t>
      </w:r>
    </w:p>
    <w:p>
      <w:pPr>
        <w:spacing w:after="0"/>
        <w:ind w:left="0"/>
        <w:jc w:val="both"/>
      </w:pPr>
      <w:r>
        <w:rPr>
          <w:rFonts w:ascii="Times New Roman"/>
          <w:b w:val="false"/>
          <w:i w:val="false"/>
          <w:color w:val="000000"/>
          <w:sz w:val="28"/>
        </w:rPr>
        <w:t>"негосударственному" исключить;</w:t>
      </w:r>
    </w:p>
    <w:p>
      <w:pPr>
        <w:spacing w:after="0"/>
        <w:ind w:left="0"/>
        <w:jc w:val="both"/>
      </w:pPr>
      <w:r>
        <w:rPr>
          <w:rFonts w:ascii="Times New Roman"/>
          <w:b w:val="false"/>
          <w:i w:val="false"/>
          <w:color w:val="000000"/>
          <w:sz w:val="28"/>
        </w:rPr>
        <w:t xml:space="preserve">     в пункте 1: </w:t>
      </w:r>
    </w:p>
    <w:p>
      <w:pPr>
        <w:spacing w:after="0"/>
        <w:ind w:left="0"/>
        <w:jc w:val="both"/>
      </w:pPr>
      <w:r>
        <w:rPr>
          <w:rFonts w:ascii="Times New Roman"/>
          <w:b w:val="false"/>
          <w:i w:val="false"/>
          <w:color w:val="000000"/>
          <w:sz w:val="28"/>
        </w:rPr>
        <w:t xml:space="preserve">     в подпунктах 1), 4) и 5) пункта 1 слова "по регулированию рынка </w:t>
      </w:r>
    </w:p>
    <w:p>
      <w:pPr>
        <w:spacing w:after="0"/>
        <w:ind w:left="0"/>
        <w:jc w:val="both"/>
      </w:pPr>
      <w:r>
        <w:rPr>
          <w:rFonts w:ascii="Times New Roman"/>
          <w:b w:val="false"/>
          <w:i w:val="false"/>
          <w:color w:val="000000"/>
          <w:sz w:val="28"/>
        </w:rPr>
        <w:t>ценных бумаг" исключить;</w:t>
      </w:r>
    </w:p>
    <w:p>
      <w:pPr>
        <w:spacing w:after="0"/>
        <w:ind w:left="0"/>
        <w:jc w:val="both"/>
      </w:pPr>
      <w:r>
        <w:rPr>
          <w:rFonts w:ascii="Times New Roman"/>
          <w:b w:val="false"/>
          <w:i w:val="false"/>
          <w:color w:val="000000"/>
          <w:sz w:val="28"/>
        </w:rPr>
        <w:t>     подпункт 3) изложить в следующей редакции:</w:t>
      </w:r>
    </w:p>
    <w:p>
      <w:pPr>
        <w:spacing w:after="0"/>
        <w:ind w:left="0"/>
        <w:jc w:val="both"/>
      </w:pPr>
      <w:r>
        <w:rPr>
          <w:rFonts w:ascii="Times New Roman"/>
          <w:b w:val="false"/>
          <w:i w:val="false"/>
          <w:color w:val="000000"/>
          <w:sz w:val="28"/>
        </w:rPr>
        <w:t xml:space="preserve">     "3) отчитываться о своей деятельности в сроки и порядке, </w:t>
      </w:r>
    </w:p>
    <w:p>
      <w:pPr>
        <w:spacing w:after="0"/>
        <w:ind w:left="0"/>
        <w:jc w:val="both"/>
      </w:pPr>
      <w:r>
        <w:rPr>
          <w:rFonts w:ascii="Times New Roman"/>
          <w:b w:val="false"/>
          <w:i w:val="false"/>
          <w:color w:val="000000"/>
          <w:sz w:val="28"/>
        </w:rPr>
        <w:t>установленном уполномоченным органом;";</w:t>
      </w:r>
    </w:p>
    <w:p>
      <w:pPr>
        <w:spacing w:after="0"/>
        <w:ind w:left="0"/>
        <w:jc w:val="both"/>
      </w:pPr>
      <w:r>
        <w:rPr>
          <w:rFonts w:ascii="Times New Roman"/>
          <w:b w:val="false"/>
          <w:i w:val="false"/>
          <w:color w:val="000000"/>
          <w:sz w:val="28"/>
        </w:rPr>
        <w:t>     47) в статье 56 слова "по регулированию рынка ценных бумаг" исключить;</w:t>
      </w:r>
    </w:p>
    <w:p>
      <w:pPr>
        <w:spacing w:after="0"/>
        <w:ind w:left="0"/>
        <w:jc w:val="both"/>
      </w:pPr>
      <w:r>
        <w:rPr>
          <w:rFonts w:ascii="Times New Roman"/>
          <w:b w:val="false"/>
          <w:i w:val="false"/>
          <w:color w:val="000000"/>
          <w:sz w:val="28"/>
        </w:rPr>
        <w:t>     48) в статье 57:</w:t>
      </w:r>
    </w:p>
    <w:p>
      <w:pPr>
        <w:spacing w:after="0"/>
        <w:ind w:left="0"/>
        <w:jc w:val="both"/>
      </w:pPr>
      <w:r>
        <w:rPr>
          <w:rFonts w:ascii="Times New Roman"/>
          <w:b w:val="false"/>
          <w:i w:val="false"/>
          <w:color w:val="000000"/>
          <w:sz w:val="28"/>
        </w:rPr>
        <w:t xml:space="preserve">     слова "уполномоченным органом по регулированию рынка ценных бумаг" </w:t>
      </w:r>
    </w:p>
    <w:p>
      <w:pPr>
        <w:spacing w:after="0"/>
        <w:ind w:left="0"/>
        <w:jc w:val="both"/>
      </w:pPr>
      <w:r>
        <w:rPr>
          <w:rFonts w:ascii="Times New Roman"/>
          <w:b w:val="false"/>
          <w:i w:val="false"/>
          <w:color w:val="000000"/>
          <w:sz w:val="28"/>
        </w:rPr>
        <w:t>исключить;</w:t>
      </w:r>
    </w:p>
    <w:p>
      <w:pPr>
        <w:spacing w:after="0"/>
        <w:ind w:left="0"/>
        <w:jc w:val="both"/>
      </w:pPr>
      <w:r>
        <w:rPr>
          <w:rFonts w:ascii="Times New Roman"/>
          <w:b w:val="false"/>
          <w:i w:val="false"/>
          <w:color w:val="000000"/>
          <w:sz w:val="28"/>
        </w:rPr>
        <w:t>     дополнить словами ", в которые входят:</w:t>
      </w:r>
    </w:p>
    <w:p>
      <w:pPr>
        <w:spacing w:after="0"/>
        <w:ind w:left="0"/>
        <w:jc w:val="both"/>
      </w:pPr>
      <w:r>
        <w:rPr>
          <w:rFonts w:ascii="Times New Roman"/>
          <w:b w:val="false"/>
          <w:i w:val="false"/>
          <w:color w:val="000000"/>
          <w:sz w:val="28"/>
        </w:rPr>
        <w:t>     1) минимальный размер уставного капитала;</w:t>
      </w:r>
    </w:p>
    <w:p>
      <w:pPr>
        <w:spacing w:after="0"/>
        <w:ind w:left="0"/>
        <w:jc w:val="both"/>
      </w:pPr>
      <w:r>
        <w:rPr>
          <w:rFonts w:ascii="Times New Roman"/>
          <w:b w:val="false"/>
          <w:i w:val="false"/>
          <w:color w:val="000000"/>
          <w:sz w:val="28"/>
        </w:rPr>
        <w:t>     2) формирование резервного капитала;</w:t>
      </w:r>
    </w:p>
    <w:p>
      <w:pPr>
        <w:spacing w:after="0"/>
        <w:ind w:left="0"/>
        <w:jc w:val="both"/>
      </w:pPr>
      <w:r>
        <w:rPr>
          <w:rFonts w:ascii="Times New Roman"/>
          <w:b w:val="false"/>
          <w:i w:val="false"/>
          <w:color w:val="000000"/>
          <w:sz w:val="28"/>
        </w:rPr>
        <w:t>     3) достаточность собственного капитала;</w:t>
      </w:r>
    </w:p>
    <w:p>
      <w:pPr>
        <w:spacing w:after="0"/>
        <w:ind w:left="0"/>
        <w:jc w:val="both"/>
      </w:pPr>
      <w:r>
        <w:rPr>
          <w:rFonts w:ascii="Times New Roman"/>
          <w:b w:val="false"/>
          <w:i w:val="false"/>
          <w:color w:val="000000"/>
          <w:sz w:val="28"/>
        </w:rPr>
        <w:t>     4) иные нормативы.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Нормативные значения и методики расчетов пруденциальных нормативов, а также формы соответствующей отчетности и сроки ее представления устанавливаются уполномоченным органом."; </w:t>
      </w:r>
      <w:r>
        <w:br/>
      </w:r>
      <w:r>
        <w:rPr>
          <w:rFonts w:ascii="Times New Roman"/>
          <w:b w:val="false"/>
          <w:i w:val="false"/>
          <w:color w:val="000000"/>
          <w:sz w:val="28"/>
        </w:rPr>
        <w:t xml:space="preserve">
      49) в статье 58: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"Деятельность по инвестиционному управлению пенсионными активами накопительных пенсионных фондов лицензируется уполномоченным органом в установленном законодательством порядке."; </w:t>
      </w:r>
      <w:r>
        <w:br/>
      </w:r>
      <w:r>
        <w:rPr>
          <w:rFonts w:ascii="Times New Roman"/>
          <w:b w:val="false"/>
          <w:i w:val="false"/>
          <w:color w:val="000000"/>
          <w:sz w:val="28"/>
        </w:rPr>
        <w:t xml:space="preserve">
      в части второй слова "и брокерско-дилерскую деятельность на рынке ценных бумаг", "по регулированию рынка ценных бумаг" исключить; </w:t>
      </w:r>
      <w:r>
        <w:br/>
      </w:r>
      <w:r>
        <w:rPr>
          <w:rFonts w:ascii="Times New Roman"/>
          <w:b w:val="false"/>
          <w:i w:val="false"/>
          <w:color w:val="000000"/>
          <w:sz w:val="28"/>
        </w:rPr>
        <w:t xml:space="preserve">
      50) часть первую статьи 59 изложить в следующей редакции: </w:t>
      </w:r>
      <w:r>
        <w:br/>
      </w:r>
      <w:r>
        <w:rPr>
          <w:rFonts w:ascii="Times New Roman"/>
          <w:b w:val="false"/>
          <w:i w:val="false"/>
          <w:color w:val="000000"/>
          <w:sz w:val="28"/>
        </w:rPr>
        <w:t xml:space="preserve">
      "Накопительный пенсионный фонд вправе в одностороннем порядке расторгнуть договор с компанией по управлению пенсионными активами, равно как и потребовать возмещения убытков, вызванных ненадлежащим управлением пенсионными активами."; </w:t>
      </w:r>
      <w:r>
        <w:br/>
      </w:r>
      <w:r>
        <w:rPr>
          <w:rFonts w:ascii="Times New Roman"/>
          <w:b w:val="false"/>
          <w:i w:val="false"/>
          <w:color w:val="000000"/>
          <w:sz w:val="28"/>
        </w:rPr>
        <w:t xml:space="preserve">
      51) в заголовке Раздела IV слова "Комитета уголовно-исполнительной системы Министерства юстиции" заменить словами "лиц, приравненных к ним"; </w:t>
      </w:r>
      <w:r>
        <w:br/>
      </w:r>
      <w:r>
        <w:rPr>
          <w:rFonts w:ascii="Times New Roman"/>
          <w:b w:val="false"/>
          <w:i w:val="false"/>
          <w:color w:val="000000"/>
          <w:sz w:val="28"/>
        </w:rPr>
        <w:t xml:space="preserve">
      52) в статье 60: </w:t>
      </w:r>
      <w:r>
        <w:br/>
      </w:r>
      <w:r>
        <w:rPr>
          <w:rFonts w:ascii="Times New Roman"/>
          <w:b w:val="false"/>
          <w:i w:val="false"/>
          <w:color w:val="000000"/>
          <w:sz w:val="28"/>
        </w:rPr>
        <w:t xml:space="preserve">
      в пункте 1: </w:t>
      </w:r>
      <w:r>
        <w:br/>
      </w:r>
      <w:r>
        <w:rPr>
          <w:rFonts w:ascii="Times New Roman"/>
          <w:b w:val="false"/>
          <w:i w:val="false"/>
          <w:color w:val="000000"/>
          <w:sz w:val="28"/>
        </w:rPr>
        <w:t xml:space="preserve">
      в части первой: </w:t>
      </w:r>
      <w:r>
        <w:br/>
      </w:r>
      <w:r>
        <w:rPr>
          <w:rFonts w:ascii="Times New Roman"/>
          <w:b w:val="false"/>
          <w:i w:val="false"/>
          <w:color w:val="000000"/>
          <w:sz w:val="28"/>
        </w:rPr>
        <w:t xml:space="preserve">
      после слова "лет" дополнить словами "в полном объеме"; </w:t>
      </w:r>
      <w:r>
        <w:br/>
      </w:r>
      <w:r>
        <w:rPr>
          <w:rFonts w:ascii="Times New Roman"/>
          <w:b w:val="false"/>
          <w:i w:val="false"/>
          <w:color w:val="000000"/>
          <w:sz w:val="28"/>
        </w:rPr>
        <w:t xml:space="preserve">
      слова "Комитета уголовно-исполнительной системы Министерства юстиции" заменить словами "лица, приравненные к ним в соответствии с законодательными актами Республики Казахстан:"; </w:t>
      </w:r>
      <w:r>
        <w:br/>
      </w:r>
      <w:r>
        <w:rPr>
          <w:rFonts w:ascii="Times New Roman"/>
          <w:b w:val="false"/>
          <w:i w:val="false"/>
          <w:color w:val="000000"/>
          <w:sz w:val="28"/>
        </w:rPr>
        <w:t xml:space="preserve">
      в подпунктах 1) и 2): </w:t>
      </w:r>
      <w:r>
        <w:br/>
      </w:r>
      <w:r>
        <w:rPr>
          <w:rFonts w:ascii="Times New Roman"/>
          <w:b w:val="false"/>
          <w:i w:val="false"/>
          <w:color w:val="000000"/>
          <w:sz w:val="28"/>
        </w:rPr>
        <w:t xml:space="preserve">
      слова "и Комитета уголовно-исполнительной системы Министерства юстиции" исключить; </w:t>
      </w:r>
      <w:r>
        <w:br/>
      </w:r>
      <w:r>
        <w:rPr>
          <w:rFonts w:ascii="Times New Roman"/>
          <w:b w:val="false"/>
          <w:i w:val="false"/>
          <w:color w:val="000000"/>
          <w:sz w:val="28"/>
        </w:rPr>
        <w:t xml:space="preserve">
      после слова "лет" дополнить словами ", из которых не менее 10 лет составляет военная служба или служба в органах внутренних дел по состоянию на 1 января 1998 года"; </w:t>
      </w:r>
      <w:r>
        <w:br/>
      </w:r>
      <w:r>
        <w:rPr>
          <w:rFonts w:ascii="Times New Roman"/>
          <w:b w:val="false"/>
          <w:i w:val="false"/>
          <w:color w:val="000000"/>
          <w:sz w:val="28"/>
        </w:rPr>
        <w:t xml:space="preserve">
      в подпункте 3): </w:t>
      </w:r>
      <w:r>
        <w:br/>
      </w:r>
      <w:r>
        <w:rPr>
          <w:rFonts w:ascii="Times New Roman"/>
          <w:b w:val="false"/>
          <w:i w:val="false"/>
          <w:color w:val="000000"/>
          <w:sz w:val="28"/>
        </w:rPr>
        <w:t xml:space="preserve">
      слова "Республики Казахстан" заменить словами "и лица, приравненные к ним"; </w:t>
      </w:r>
      <w:r>
        <w:br/>
      </w:r>
      <w:r>
        <w:rPr>
          <w:rFonts w:ascii="Times New Roman"/>
          <w:b w:val="false"/>
          <w:i w:val="false"/>
          <w:color w:val="000000"/>
          <w:sz w:val="28"/>
        </w:rPr>
        <w:t xml:space="preserve">
      после слов "органах внутренних дел" слова "Республики Казахстан" исключить; </w:t>
      </w:r>
      <w:r>
        <w:br/>
      </w:r>
      <w:r>
        <w:rPr>
          <w:rFonts w:ascii="Times New Roman"/>
          <w:b w:val="false"/>
          <w:i w:val="false"/>
          <w:color w:val="000000"/>
          <w:sz w:val="28"/>
        </w:rPr>
        <w:t xml:space="preserve">
      дополнить словами ", в том числе не менее 10 лет по состоянию на 1 января 1998 года"; </w:t>
      </w:r>
      <w:r>
        <w:br/>
      </w:r>
      <w:r>
        <w:rPr>
          <w:rFonts w:ascii="Times New Roman"/>
          <w:b w:val="false"/>
          <w:i w:val="false"/>
          <w:color w:val="000000"/>
          <w:sz w:val="28"/>
        </w:rPr>
        <w:t xml:space="preserve">
      подпункт 4) после слов "внутренних дел" дополнить словами ", в том числе не менее 10 лет по состоянию на 1 января 1998 года"; </w:t>
      </w:r>
      <w:r>
        <w:br/>
      </w:r>
      <w:r>
        <w:rPr>
          <w:rFonts w:ascii="Times New Roman"/>
          <w:b w:val="false"/>
          <w:i w:val="false"/>
          <w:color w:val="000000"/>
          <w:sz w:val="28"/>
        </w:rPr>
        <w:t xml:space="preserve">
      дополнить пунктом 1-1 следующего содержания: </w:t>
      </w:r>
      <w:r>
        <w:br/>
      </w:r>
      <w:r>
        <w:rPr>
          <w:rFonts w:ascii="Times New Roman"/>
          <w:b w:val="false"/>
          <w:i w:val="false"/>
          <w:color w:val="000000"/>
          <w:sz w:val="28"/>
        </w:rPr>
        <w:t xml:space="preserve">
      "1-1. Право на пенсионные выплаты за выслугу лет в неполном объеме имеют военнослужащие, сотрудники органов внутренних дел и лица, приравненные к ним: </w:t>
      </w:r>
      <w:r>
        <w:br/>
      </w:r>
      <w:r>
        <w:rPr>
          <w:rFonts w:ascii="Times New Roman"/>
          <w:b w:val="false"/>
          <w:i w:val="false"/>
          <w:color w:val="000000"/>
          <w:sz w:val="28"/>
        </w:rPr>
        <w:t xml:space="preserve">
      1) имеющие выслугу на военной службе, службе в органах внутренних дел не менее 25 лет, из которых военная служба или служба в органах внутренних дел по состоянию на 1 января 1998 года составляет менее 10 лет и достигшие установленного законодательством Республики Казахстан предельного возраста состояния на службе; </w:t>
      </w:r>
      <w:r>
        <w:br/>
      </w:r>
      <w:r>
        <w:rPr>
          <w:rFonts w:ascii="Times New Roman"/>
          <w:b w:val="false"/>
          <w:i w:val="false"/>
          <w:color w:val="000000"/>
          <w:sz w:val="28"/>
        </w:rPr>
        <w:t xml:space="preserve">
      2) имеющие выслугу на военной службе, службе в органах внутренних дел не менее 25 лет, из которых военная служба, служба в органах внутренних дел по состоянию на 1 января 1998 года составляет менее 10 лет, уволенные по сокращению штатов или состоянию здоровья."; </w:t>
      </w:r>
      <w:r>
        <w:br/>
      </w:r>
      <w:r>
        <w:rPr>
          <w:rFonts w:ascii="Times New Roman"/>
          <w:b w:val="false"/>
          <w:i w:val="false"/>
          <w:color w:val="000000"/>
          <w:sz w:val="28"/>
        </w:rPr>
        <w:t xml:space="preserve">
      пункт 2 изложить в следующей редакции: </w:t>
      </w:r>
      <w:r>
        <w:br/>
      </w:r>
      <w:r>
        <w:rPr>
          <w:rFonts w:ascii="Times New Roman"/>
          <w:b w:val="false"/>
          <w:i w:val="false"/>
          <w:color w:val="000000"/>
          <w:sz w:val="28"/>
        </w:rPr>
        <w:t xml:space="preserve">
      "2. Военнослужащим, сотрудникам органов внутренних дел, и лицам, приравненным к ним, уволенным со службы и имевшим на 1 января 1998 года выслугу 10 лет и более, при отсутствии права на пенсию по выслуге лет согласно пункту 1 настоящей статьи, пенсионные выплаты из Центра назначаются на общих основаниях, в соответствии с настоящим Законом, за исключением лиц, уволенных в связи с осуждением за совершение преступлений.";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слова "и Комитета уголовно-исполнительной системы Министерства юстиции" исключить; </w:t>
      </w:r>
      <w:r>
        <w:br/>
      </w:r>
      <w:r>
        <w:rPr>
          <w:rFonts w:ascii="Times New Roman"/>
          <w:b w:val="false"/>
          <w:i w:val="false"/>
          <w:color w:val="000000"/>
          <w:sz w:val="28"/>
        </w:rPr>
        <w:t xml:space="preserve">
      слово "специального" заменить словом "воинского"; </w:t>
      </w:r>
      <w:r>
        <w:br/>
      </w:r>
      <w:r>
        <w:rPr>
          <w:rFonts w:ascii="Times New Roman"/>
          <w:b w:val="false"/>
          <w:i w:val="false"/>
          <w:color w:val="000000"/>
          <w:sz w:val="28"/>
        </w:rPr>
        <w:t xml:space="preserve">
      слова "классной квалификации" исключить; </w:t>
      </w:r>
      <w:r>
        <w:br/>
      </w:r>
      <w:r>
        <w:rPr>
          <w:rFonts w:ascii="Times New Roman"/>
          <w:b w:val="false"/>
          <w:i w:val="false"/>
          <w:color w:val="000000"/>
          <w:sz w:val="28"/>
        </w:rPr>
        <w:t xml:space="preserve">
      53) в статье 61: </w:t>
      </w:r>
      <w:r>
        <w:br/>
      </w:r>
      <w:r>
        <w:rPr>
          <w:rFonts w:ascii="Times New Roman"/>
          <w:b w:val="false"/>
          <w:i w:val="false"/>
          <w:color w:val="000000"/>
          <w:sz w:val="28"/>
        </w:rPr>
        <w:t xml:space="preserve">
      в пункте 1 слова "и Комитета уголовно-исполнительной системы Министерства юстиции" заменить словами "и лицам, приравненным к ним"; </w:t>
      </w:r>
      <w:r>
        <w:br/>
      </w:r>
      <w:r>
        <w:rPr>
          <w:rFonts w:ascii="Times New Roman"/>
          <w:b w:val="false"/>
          <w:i w:val="false"/>
          <w:color w:val="000000"/>
          <w:sz w:val="28"/>
        </w:rPr>
        <w:t xml:space="preserve">
      в пункте 2: </w:t>
      </w:r>
      <w:r>
        <w:br/>
      </w:r>
      <w:r>
        <w:rPr>
          <w:rFonts w:ascii="Times New Roman"/>
          <w:b w:val="false"/>
          <w:i w:val="false"/>
          <w:color w:val="000000"/>
          <w:sz w:val="28"/>
        </w:rPr>
        <w:t xml:space="preserve">
      слова "Комитета уголовно-исполнительной системы Министерства юстиции" заменить словами "лицам, приравненным к ним"; </w:t>
      </w:r>
      <w:r>
        <w:br/>
      </w:r>
      <w:r>
        <w:rPr>
          <w:rFonts w:ascii="Times New Roman"/>
          <w:b w:val="false"/>
          <w:i w:val="false"/>
          <w:color w:val="000000"/>
          <w:sz w:val="28"/>
        </w:rPr>
        <w:t xml:space="preserve">
      после слова "с пунктом" цифру "1" заменить цифрой "1-1"; </w:t>
      </w:r>
      <w:r>
        <w:br/>
      </w:r>
      <w:r>
        <w:rPr>
          <w:rFonts w:ascii="Times New Roman"/>
          <w:b w:val="false"/>
          <w:i w:val="false"/>
          <w:color w:val="000000"/>
          <w:sz w:val="28"/>
        </w:rPr>
        <w:t xml:space="preserve">
      цифру "2,4" заменить цифрой "2";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За каждый год выслуги на военной службе, службе в органах внутренних дел сверх 25 лет размер пенсионных выплат в полном объеме, назначенных в соответствии с подпунктами 1) и 2) пункта 1 статьи 60 увеличивается на 2 процента, и за каждый год общего трудового стажа сверх выслуги на военной службе, службе в органах внутренних дел увеличивается на 1 процент от денежного содержания. </w:t>
      </w:r>
      <w:r>
        <w:br/>
      </w:r>
      <w:r>
        <w:rPr>
          <w:rFonts w:ascii="Times New Roman"/>
          <w:b w:val="false"/>
          <w:i w:val="false"/>
          <w:color w:val="000000"/>
          <w:sz w:val="28"/>
        </w:rPr>
        <w:t xml:space="preserve">
      За каждый год общего трудового стажа сверх 25 лет размер пенсионных выплат в полном объеме, назначенных в соответствии с подпунктами 3) и 4) пункта 1 статьи 60, увеличивается на 1 процент от денежного содержания, определяемого в соответствии со статьей 63 настоящего Закона."; </w:t>
      </w:r>
      <w:r>
        <w:br/>
      </w:r>
      <w:r>
        <w:rPr>
          <w:rFonts w:ascii="Times New Roman"/>
          <w:b w:val="false"/>
          <w:i w:val="false"/>
          <w:color w:val="000000"/>
          <w:sz w:val="28"/>
        </w:rPr>
        <w:t xml:space="preserve">
      пункт 4 исключить; </w:t>
      </w:r>
      <w:r>
        <w:br/>
      </w:r>
      <w:r>
        <w:rPr>
          <w:rFonts w:ascii="Times New Roman"/>
          <w:b w:val="false"/>
          <w:i w:val="false"/>
          <w:color w:val="000000"/>
          <w:sz w:val="28"/>
        </w:rPr>
        <w:t xml:space="preserve">
      в пункте 5 после слов "внутренних дел" дополнить словами "и лицам, приравненным к ним"; </w:t>
      </w:r>
      <w:r>
        <w:br/>
      </w:r>
      <w:r>
        <w:rPr>
          <w:rFonts w:ascii="Times New Roman"/>
          <w:b w:val="false"/>
          <w:i w:val="false"/>
          <w:color w:val="000000"/>
          <w:sz w:val="28"/>
        </w:rPr>
        <w:t xml:space="preserve">
      54) в статье 62: </w:t>
      </w:r>
      <w:r>
        <w:br/>
      </w:r>
      <w:r>
        <w:rPr>
          <w:rFonts w:ascii="Times New Roman"/>
          <w:b w:val="false"/>
          <w:i w:val="false"/>
          <w:color w:val="000000"/>
          <w:sz w:val="28"/>
        </w:rPr>
        <w:t xml:space="preserve">
      слова "Комитета уголовно-исполнительной системы Министерства юстиции" заменить словами "лицам, приравненным к ним"; </w:t>
      </w:r>
      <w:r>
        <w:br/>
      </w:r>
      <w:r>
        <w:rPr>
          <w:rFonts w:ascii="Times New Roman"/>
          <w:b w:val="false"/>
          <w:i w:val="false"/>
          <w:color w:val="000000"/>
          <w:sz w:val="28"/>
        </w:rPr>
        <w:t xml:space="preserve">
      дополнить частью второй следующего содержания: </w:t>
      </w:r>
      <w:r>
        <w:br/>
      </w:r>
      <w:r>
        <w:rPr>
          <w:rFonts w:ascii="Times New Roman"/>
          <w:b w:val="false"/>
          <w:i w:val="false"/>
          <w:color w:val="000000"/>
          <w:sz w:val="28"/>
        </w:rPr>
        <w:t xml:space="preserve">
      "При этом, по состоянию на 1 января 1998 года выслуга лет для назначения пенсионных выплат может исчисляться на льготных условиях, а с 1 января 1998 года - календарно."; </w:t>
      </w:r>
      <w:r>
        <w:br/>
      </w:r>
      <w:r>
        <w:rPr>
          <w:rFonts w:ascii="Times New Roman"/>
          <w:b w:val="false"/>
          <w:i w:val="false"/>
          <w:color w:val="000000"/>
          <w:sz w:val="28"/>
        </w:rPr>
        <w:t xml:space="preserve">
      55) в статье 63: </w:t>
      </w:r>
      <w:r>
        <w:br/>
      </w:r>
      <w:r>
        <w:rPr>
          <w:rFonts w:ascii="Times New Roman"/>
          <w:b w:val="false"/>
          <w:i w:val="false"/>
          <w:color w:val="000000"/>
          <w:sz w:val="28"/>
        </w:rPr>
        <w:t xml:space="preserve">
      в пункте 1 слова "Комитета уголовно-исполнительной системы Министерства юстиции" заменить словами "лицам, приравненным к ним"; </w:t>
      </w:r>
      <w:r>
        <w:br/>
      </w:r>
      <w:r>
        <w:rPr>
          <w:rFonts w:ascii="Times New Roman"/>
          <w:b w:val="false"/>
          <w:i w:val="false"/>
          <w:color w:val="000000"/>
          <w:sz w:val="28"/>
        </w:rPr>
        <w:t xml:space="preserve">
      в пункте 2 слова "Республики Казахстан" заменить словами "и лиц, приравненных к ним"; </w:t>
      </w:r>
      <w:r>
        <w:br/>
      </w:r>
      <w:r>
        <w:rPr>
          <w:rFonts w:ascii="Times New Roman"/>
          <w:b w:val="false"/>
          <w:i w:val="false"/>
          <w:color w:val="000000"/>
          <w:sz w:val="28"/>
        </w:rPr>
        <w:t xml:space="preserve">
      в пункте 3 слова "Комитета уголовно-исполнительной системы Министерства юстиции" заменить словами "лиц, приравненных к ним"; </w:t>
      </w:r>
      <w:r>
        <w:br/>
      </w:r>
      <w:r>
        <w:rPr>
          <w:rFonts w:ascii="Times New Roman"/>
          <w:b w:val="false"/>
          <w:i w:val="false"/>
          <w:color w:val="000000"/>
          <w:sz w:val="28"/>
        </w:rPr>
        <w:t xml:space="preserve">
      56) в статье 64 слова "Комитета уголовно-исполнительной системы Министерства юстиции" заменить словами "лиц, приравненных к ним", "лицам, приравненным к ним"; </w:t>
      </w:r>
      <w:r>
        <w:br/>
      </w:r>
      <w:r>
        <w:rPr>
          <w:rFonts w:ascii="Times New Roman"/>
          <w:b w:val="false"/>
          <w:i w:val="false"/>
          <w:color w:val="000000"/>
          <w:sz w:val="28"/>
        </w:rPr>
        <w:t xml:space="preserve">
      57) в статье 65: </w:t>
      </w:r>
      <w:r>
        <w:br/>
      </w:r>
      <w:r>
        <w:rPr>
          <w:rFonts w:ascii="Times New Roman"/>
          <w:b w:val="false"/>
          <w:i w:val="false"/>
          <w:color w:val="000000"/>
          <w:sz w:val="28"/>
        </w:rPr>
        <w:t xml:space="preserve">
      в пункте 1 слова "Комитета уголовно-исполнительной системы Министерства юстиции" исключить; </w:t>
      </w:r>
      <w:r>
        <w:br/>
      </w:r>
      <w:r>
        <w:rPr>
          <w:rFonts w:ascii="Times New Roman"/>
          <w:b w:val="false"/>
          <w:i w:val="false"/>
          <w:color w:val="000000"/>
          <w:sz w:val="28"/>
        </w:rPr>
        <w:t xml:space="preserve">
      в пункте 2 слова "Комитета уголовно-исполнительной системы Министерства юстиции" заменить словами "лиц, приравненных к ним,";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часть первую изложить в следующей редакции: </w:t>
      </w:r>
      <w:r>
        <w:br/>
      </w:r>
      <w:r>
        <w:rPr>
          <w:rFonts w:ascii="Times New Roman"/>
          <w:b w:val="false"/>
          <w:i w:val="false"/>
          <w:color w:val="000000"/>
          <w:sz w:val="28"/>
        </w:rPr>
        <w:t xml:space="preserve">
      "3. Для военнослужащих, сотрудников органов внутренних дел и лиц, приравненных к ним, содержащихся за счет республиканского и местных бюджетов, имеющих по состоянию на 1 января 1998 года стаж военной службы, службы в органах внутренних дел менее десяти лет, вводится порядок обязательных пенсионных взносов в накопительный пенсионный фонд в размере 20 процентов от размера денежного содержания, установленного пунктом 2 статьи 63 настоящего Закона, на индивидуальный пенсионный счет по выбору вкладчика за счет средств соответствующего бюджета."; </w:t>
      </w:r>
      <w:r>
        <w:br/>
      </w:r>
      <w:r>
        <w:rPr>
          <w:rFonts w:ascii="Times New Roman"/>
          <w:b w:val="false"/>
          <w:i w:val="false"/>
          <w:color w:val="000000"/>
          <w:sz w:val="28"/>
        </w:rPr>
        <w:t xml:space="preserve">
      в части второй слова "Комитета уголовно-исполнительной системы Министерства юстиции" заменить словами "лиц, приравненных к ним,"; </w:t>
      </w:r>
      <w:r>
        <w:br/>
      </w:r>
      <w:r>
        <w:rPr>
          <w:rFonts w:ascii="Times New Roman"/>
          <w:b w:val="false"/>
          <w:i w:val="false"/>
          <w:color w:val="000000"/>
          <w:sz w:val="28"/>
        </w:rPr>
        <w:t xml:space="preserve">
      в пункте 4 слова "Комитета уголовно-исполнительной системы Министерства юстиции и органов Государственного следственного комитета Республики Казахстан" заменить словами "и лиц, приравненных к ним"; </w:t>
      </w:r>
      <w:r>
        <w:br/>
      </w:r>
      <w:r>
        <w:rPr>
          <w:rFonts w:ascii="Times New Roman"/>
          <w:b w:val="false"/>
          <w:i w:val="false"/>
          <w:color w:val="000000"/>
          <w:sz w:val="28"/>
        </w:rPr>
        <w:t xml:space="preserve">
      58) в статье 66: </w:t>
      </w:r>
      <w:r>
        <w:br/>
      </w:r>
      <w:r>
        <w:rPr>
          <w:rFonts w:ascii="Times New Roman"/>
          <w:b w:val="false"/>
          <w:i w:val="false"/>
          <w:color w:val="000000"/>
          <w:sz w:val="28"/>
        </w:rPr>
        <w:t xml:space="preserve">
      в заголовке статьи слова "Комитета уголовно-исполнительной системы Министерства юстиции" заменить словами "лиц, приравненных к ним"; </w:t>
      </w:r>
      <w:r>
        <w:br/>
      </w:r>
      <w:r>
        <w:rPr>
          <w:rFonts w:ascii="Times New Roman"/>
          <w:b w:val="false"/>
          <w:i w:val="false"/>
          <w:color w:val="000000"/>
          <w:sz w:val="28"/>
        </w:rPr>
        <w:t xml:space="preserve">
      пункт 1 изложить в следующей редакции: </w:t>
      </w:r>
      <w:r>
        <w:br/>
      </w:r>
      <w:r>
        <w:rPr>
          <w:rFonts w:ascii="Times New Roman"/>
          <w:b w:val="false"/>
          <w:i w:val="false"/>
          <w:color w:val="000000"/>
          <w:sz w:val="28"/>
        </w:rPr>
        <w:t xml:space="preserve">
      "1. Назначение пенсионных выплат военнослужащим, сотрудникам органов внутренних дел и лицам, приравненным к ним, осуществляется соответствующими государственными органами в порядке, определяемом Правительством Республики Казахстан."; </w:t>
      </w:r>
    </w:p>
    <w:bookmarkStart w:name="z15"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     в пункте 2 слова "Комитета уголовно-исполнительной системы </w:t>
      </w:r>
    </w:p>
    <w:p>
      <w:pPr>
        <w:spacing w:after="0"/>
        <w:ind w:left="0"/>
        <w:jc w:val="both"/>
      </w:pPr>
      <w:r>
        <w:rPr>
          <w:rFonts w:ascii="Times New Roman"/>
          <w:b w:val="false"/>
          <w:i w:val="false"/>
          <w:color w:val="000000"/>
          <w:sz w:val="28"/>
        </w:rPr>
        <w:t>Министерства юстиции" заменить словами "лиц, приравненных к ним".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2. Настоящий Закон вводится в действие с 1 июля 2002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Склярова И.В.,</w:t>
      </w:r>
    </w:p>
    <w:p>
      <w:pPr>
        <w:spacing w:after="0"/>
        <w:ind w:left="0"/>
        <w:jc w:val="both"/>
      </w:pPr>
      <w:r>
        <w:rPr>
          <w:rFonts w:ascii="Times New Roman"/>
          <w:b w:val="false"/>
          <w:i w:val="false"/>
          <w:color w:val="000000"/>
          <w:sz w:val="28"/>
        </w:rPr>
        <w:t xml:space="preserve">              Умбетова А.М.)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