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6a9" w14:textId="d06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2001 года N 1280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2001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40, в графе "Наименование законопроекта" слова "О внесении изменений и дополнений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заменить словами: "О государственном регулировании гражданской авиации".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