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32b5" w14:textId="8d73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развития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N 1263. Утратило силу постановлением Правительства Республики Казахстан от 28 сентября 2011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Концепцией развития торгового мореплавания в Республике Казахстан, одобренной постановлением Правительства Республики Казахстан от 21 февраля 2001 года N 267, в целях создания национального торгового флота и реконструкции нефтеналивных причалов морского порта Актау, а также для увеличения грузопотоков через морской порт Актау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постановлением Правительства РК от 16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408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7 марта 2001 года N 336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(САПП Республики Казахстан, 2001 г., N 10, ст. 111)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"за исключением случаев предоставления в имущественный наем стратегически важных объектов республиканских государственных предприятий, осуществляемого на основании отдельных решений Правительства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