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a0c5" w14:textId="4cba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1995 года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1 года № 1246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9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5 года N 18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89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реализации постановления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ода N 2201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1995 г., N 41, ст. 515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еречне государственных органов (лицензиаров), уполномо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вать лицензии на виды деятельности, подлежащие лицензир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16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6.  Министерство образования             Образовательн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науки Республики Казахстан       юридических лиц, д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ачальное общее, основное обще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ли среднее общее образование;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ачальное профессионально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бразование, в том числе 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фессиям; средне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фессиональное, высш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фессиональное, послевузов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фессиональное образование,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том числе по специальност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 также деятельность дошко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внешколь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деятельность по изд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учебников, учебно-мето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омплексов, электронных учеб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 дополнительной учебно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литературы для организаци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3 строки, порядковый номер 35, абзац девятый изложи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деятельность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бразования, дающих нач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бщее, основное общее или сре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бщее и начальное профессио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бразование, а также дошко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внешкольных организац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территории города Алмат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