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7ecb" w14:textId="e7b7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передачи имущества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2001 года N 1231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в коммунальную собственность города Алматы для государственного учреждения "Школа-лицей космического природоведения N 48" военно-техническое имущество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по согласованию с акиматом города Алматы осуществить необходимые организационные меры по передаче указанного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Акимату города Алматы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24 сентября 2001 года N 1231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военно-технического имущества,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передаваемого в коммунальную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Автомашина ГАЗ-66                  1 единица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Автомашина УАЗ-469                 1 единица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Полевая кухня КП-125               2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Цистерна для воды ЦВ-1,2           1 единица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