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602" w14:textId="f77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дочерних государственных предприятий Республиканского государственного предприятия "Казакстан темiр жолы" "Специальная военизированная служба охраны" и "Желдоримущество"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2001 года N 1227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реструктуризации железнодорожного транспорта Республики Казахстан на 2001-2005 годы, утвержденной постановлением Правительства Республики Казахстан от 4 июня 2001 года N 756,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дочерние государственные предприятия Республиканского государственного предприятия "Казакстан темiр жолы" "Специальная военизированная служба охраны" и "Желдоримущество" путем преобразования их соответственно в открытые акционерные общества "Военизированная железнодорожная охрана" и "Желдоримущество" (далее - Общества) со 100-процентным государственным участием в уставных капиталах.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уставов Обществ определить основным предметом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"Военизированная железнодорожная охрана" - сопровождение и охрана грузов на железной дороге, охрана объектов железнодорожной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"Желдоримущество" - содержание и эксплуатация зданий и сооружений, выполнение строительных и ремонтных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права владения и пользования государственными пакетами акций Обществ Министерству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государственные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строками, порядковые номера 123-53, 123-54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"123-53        ОАО "Военизированная железнодорожная охрана";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123-54         ОАО "Желдоримущество";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27 мая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прав по владению и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и государственными долями в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в государственной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"Министерству транспорта и коммуникаций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порядковые номера 160-8, 160-9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"160-8         ОАО "Военизированная железнодорожная охрана";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160-9          ОАО "Желдоримущество".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