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e602" w14:textId="f77e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дочерних государственных предприятий Республиканского государственного предприятия "Казакстан темiр жолы" "Специальная военизированная служба охраны" и "Желдоримущество"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2001 года N 1227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реструктуризации железнодорожного транспорта Республики Казахстан на 2001-2005 годы, утвержденной постановлением Правительства Республики Казахстан от 4 июня 2001 года N 756,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дочерние государственные предприятия Республиканского государственного предприятия "Казакстан темiр жолы" "Специальная военизированная служба охраны" и "Желдоримущество" путем преобразования их соответственно в открытые акционерные общества "Военизированная железнодорожная охрана" и "Желдоримущество" (далее - Общества) со 100-процентным государственным участием в уставных капиталах.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уставов Обществ определить основным предметом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"Военизированная железнодорожная охрана" - сопровождение и охрана грузов на железной дороге, охрана объектов железнодорожной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"Желдоримущество" - содержание и эксплуатация зданий и сооружений, выполнение строительных и ремонтных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права владения и пользования государственными пакетами акций Обществ Министерству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государственные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строками, порядковые номера 123-53, 123-54 следующего содержания: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"123-53        ОАО "Военизированная железнодорожная охрана";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123-54         ОАО "Желдоримущество";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постановление Правительства Республики Казахстан от 27 мая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прав по владению и 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пакетами акций и государственными долями в организациях,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находящихся в государственной собственности":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"Министерству транспорта и коммуникаций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строками, порядковые номера 160-8, 160-9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"160-8         ОАО "Военизированная железнодорожная охрана";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160-9          ОАО "Желдоримущество".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