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4353" w14:textId="9784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ограниченном изъятии соколов-балобанов и проведении охоты на дрофу-красотку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2001 года N 1173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28 июня 2000 года N 969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пользования отдельными видами животного мира в Республике Казахстан в исключительных случаях" и на основании заключения государственной экологической экспертизы на биологическое обоснование на изъятие дрофы-красотки и сокола-балобана из природы в 2001 году от 15 августа 2001 года N 09-2151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соколиной охоты с собственными соколами в период с 1 сентября по 31 октября 2001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Шейху Халифе Бин Заиду (Объединенные Арабские Эмираты) - на 100 особей дрофы-красотки в Мангистауской области, включая территорию Кендерли-Каясанской государственной заповедной зоны с регулируемым режимом хозяйственной деятельности, и 25 особей дрофы-красотки в Жамбылской области, за исключением территории Жусандалинской государственной заповедной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Шейху Суруру Бин Мухаммаду (Объединенные Арабские Эмираты) - на 100 особей дрофы-красотки в Южно-Казахстанской области, включая территории Карактауской и Арысской государственных заповедных зон с регулируемым режимом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Шейху Бутти Бин Мухаммаду (Объединенные Арабские Эмираты) - на 50 особей дрофы-красотки в Кызылординской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Шейху Сейфу Бин Заиду (Объединенные Арабские Эмираты) - на 50 особей дрофы-красотки в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Принцу Мансуру Бин Сауду (Королевство Саудовская Аравия) - на 50 особей дрофы-красотки в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Принцу Фахду Бин Султану (Королевство Саудовская Аравия) - на 50 особей дрофы-красотки в Алматинской области, включая территорию Жусандалинской государственной заповедной зоны с регулируемым режимом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отлов и вывоз за пределы республики соколов-балобанов (молодых особей) в период с 1 сентября по 10 ноября 2001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Шейху Ахмаду Ас-Сабаху (Государство Кувейт) в лице его представителя Мубарака Абдуллы аль-Мутейри - 10 особей в Мангистауской области, за исключением территории Кендерли-Каясанской государственной заповедной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Принцу Абдель Азиз Бин Салману (Королевство Саудовская Аравия) в лице его представителя Насера Бин Мухаммада Аль-Аджми - 10 особей в Мангистауской области, за исключением территории Кендерли-Каясанской государственной заповедной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Принцу Фахду Бин Султану (Королевство Саудовская Аравия) в лице его представителя Аууад Манси Н.Аль-Мауити - 5 особей в Жамбылской области и 15 особей в Алматинской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природных ресурсов и охраны окружающей среды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выдать указанным в пункте 1 лицам разрешения на проведение охоты на дрофу-красотку и отлов соколов-балобанов;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проведении соколиной охоты обеспечить выполнение Правил о порядке пользования отдельными видами животного мира в Республике Казахстан в исключительных случаях, утвержденных постановлением Правительства Республики Казахстан от 28 июня 2000 года N 969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P000969_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Республиканскому государственному казенному предприятию "ПО Охотзоопром" Министерства природных ресурсов и охраны окружающей среды Республики Казахстан обеспечить оказание услуг, предусмотренных пунктом 8 указанных Правил, и совместно с Институтом зоологии Министерства образования и науки Республики Казахстан мероприятий по восстановлению популяции соколов-балобанов и дроф-красоток на договорной основе с зарубежными гражданами, осуществляющими их изъятие из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природных ресурсов и охраны окружающей среды Республики Казахстан совместно с Министерством внутренних дел Республики Казахстан и Комитетом национальной безопасности Республики Казахстан (по согласованию) организовать охрану и сопровождение высокопоставленных гостей и групп их сотрудников в местах проведения охоты и отлова.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природных ресурсов и охраны окружающей среды Республики Казахстан - Административному органу СИТЕС в Республике Казахстан совместно с Министерством иностранных дел Республики Казахстан ввоз в страну и вывоз из нее хищных ловчих птиц для проведения соколиной охоты осуществить с соблюдением процедур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Z990372_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 международной торговле видами дикой фауны и флоры, находящимися под угрозой исчезновения.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Акимам Алматинской, Актюбинской, Жамбылской, Мангистауской, Южно-Казахстанской и Кызылординской областей оказать всемерное содействие в организации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