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edcd" w14:textId="8d6e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Латвийской Республики о создании Казахстанско-латвийской межправительственной комиссии по торгово-экономическому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2001 года N 1143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Латвийской Республики о создании Казахстанско-латвийской межправительственной комиссии по торгово-экономическому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Кулекеева Жаксыбека Абдрахметовича - Министра экономики и торговли Республики Казахстан подписать от имени Правительства Республики Казахстан Соглашение между Правительством Республики Казахстан и Правительством Латвийской Республики о создании Казахстанско-латвийской межправительственной комиссии по торгово-экономическому сотрудничеству,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Правительством Латвийской Республики о создании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Казахстанско-латвийской межправительственной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торгово-экономическому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Латвийской Республики, в соответствии с Соглашением между Правительством Республики Казахстан и Правительством Латвийской Республики о торгово-экономическом сотрудничестве от 13 октября 1994 года, соглашаются создать Казахстанско-латвийскую межправительственную комиссию по торгово-экономическому сотрудничеству (далее - Комиссия). Комиссия призвана координировать согласованные действия по реализации соглашений и договоренностей между двумя странами на основе принципов равноправия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и анализ результатов взаимовыгодного торгово-экономического сотрудничества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содействие в заключении и реализации межгосударственных и межправительственных соглашений и договоренностей в области торгово-экономического, научно-технического и культурного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возможностей развития торгово-экономического и научно-технического сотрудничества в соответствии с международно-признанными стандартами и принципами Всемирной торговой организации (ВТО);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рекомендаций по усовершенствованию и дальнейшему развитию двустороннего торгово-экономического, научно-технического и культурного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других задач, направленных на развитие торгово-экономического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создается на паритетной основе из представителей Республики Казахстан и Латвийской Республики, которые соответственно создают казахстанскую и латвийскую стороны Комиссии (в дальнейшем именуемые "Стороны").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определяет Сопредседателя и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могут быть очередными и внеочередными. Очередные заседания Комиссии проводятся, по возможности, не реже одного раза в год, поочередно в Республике Казахстан и Латвийской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заседания Комиссии проводятся по договоренности Сопредседателей Комиссии для разрешения неотложных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хода выполнения принятых решений или согласования подготавливаемых к очередному заседанию вопросов могут проводиться встречи Сопредседателей или уполномоченных экспертов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рассматриваемыми вопросами на заседание Комиссии любая из Сторон может пригласить необходимое ей количество специалистов и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информируют друг друга об их персональном составе и его возможных последующих изменениях за 10 дней до очередного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Конкретная дата созыва и повестка дня заседания Комиссии согласовываются Сторонами не позже чем за месяц до даты очередного заседания Комиссии, дополнения и изменения, вносимые в повестку дня - не позже чем за две недели до даты намеченного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принимаются при наличии согласия обеих Сторон и оформляются Протоколом заседания, который подписывается Сопредседателями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принятые на заседании Комиссии, приобретают силу со дня подписания Протокола, если в них не обусловлены другие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составляют решения, подлежащие по заявлению одной из Сторон дальнейшему утверждению Правительством их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Сопредседатели Сторон должны информировать друг друга о принятых Правительством их государств решениях.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между заседаниями Комиссии, при необходимости, Сопредседатели обеих Сторон могут принимать согласованные решения по отдельным вопросам вне созыва заседания Комиссии. В таком случае принятые решения заносятся, по согласованию, в Протокол следующего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возложенных задач Комиссия, в случае необходимости, может создавать подкомиссии и рабочие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Задачи, полномочия и состав подкомиссий и рабочих групп определяются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каждой Стороны назначается Ответственный секретарь, который обеспечивает организацию работы соответствующей Стороны, а также решает другие вопросы организационного характера, связанные с деятельностью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организацией работы Комиссии, подкомиссий и рабочих групп, несет принимающая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проездом до государства принимающей Стороны и пребыванием Сторон Комиссии, подкомиссий и рабочих групп на его территории, несет направляющая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подписания и будет 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оставаться в силе до истечения двух месяцев с даты, когда одна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направит письменное уведомление другой Стороне о своем намерении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"__"_____________ года в г.__________________ на первом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заседании Комиссии в двух подлинных экземплярах, каждый на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латышском и русском языках, причем все тексты имеют одинаковую силу.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 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Правительство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             Латвийской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