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6236" w14:textId="8e96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на вывоз сельскохозяйственной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1082. Утратило силу постановлением Правительства Республики Казахстан от 13 марта 2009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13.03.2009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продовольственной безопасности страны в соответствии со 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1995 года "О таможенном деле в Республике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с 1 сентября 2001 года вывоз сельскохозяйственной техники (код ТН ВЭД СНГ 843351000-843359800, 870110100-870190900) с территории Республики Казахстан, за исключением сельскохозяйственной техники, производимой в Республике Казахстан, и гусеничных тягачей марки МТ-ЛБВ (код ТН ВЭД СНГ 870 190 900), сроком на один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07.01.2002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принять необходимые меры по выполнению пункта 1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вводимом Республикой Казахстан запрете на вывоз сельскохозяйственной техники.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и Министерству сельского хозяйства Республики Казахстан вести мониторинг сельскохозяйственной техники. 5. Контроль за исполнением данного постановления возложить на Министра сельского хозяйства Республики Казахстан Есимова А.С. 6. Настоящее постановление вступает в силу со дня подписания и подлежит опубликованию. Премьер-Министр Республики Казахстан (Специалисты: Мартина Н.А., Пучкова О.Я.)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