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ef91b" w14:textId="3eef9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Министерстве обороны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августа 2001 года № 1074. Утратило силу постановлением Правительства Республики Казахстан от 2 июня 2022 года № 357.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02.06.2022 </w:t>
      </w:r>
      <w:r>
        <w:rPr>
          <w:rFonts w:ascii="Times New Roman"/>
          <w:b w:val="false"/>
          <w:i w:val="false"/>
          <w:color w:val="ff0000"/>
          <w:sz w:val="28"/>
        </w:rPr>
        <w:t>№ 357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мая 2003 года № 1085 "О мерах по дальнейшему совершенствованию структуры Вооруженных Сил Республики Казахстан"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в редакции постановления Правительства РК от 05.07.2012 </w:t>
      </w:r>
      <w:r>
        <w:rPr>
          <w:rFonts w:ascii="Times New Roman"/>
          <w:b w:val="false"/>
          <w:i w:val="false"/>
          <w:color w:val="000000"/>
          <w:sz w:val="28"/>
        </w:rPr>
        <w:t>№ 916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Положение о Министерстве обороны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подпункт 1) пункта 1 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9 марта 2000 года № 368 "Вопросы Министерства обороны Республики Казахстан" (САПП Республики Казахстан, 2000 год, № 15, ст. 142).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подписания, за исключением подпунктов 38-1), 38-2), 38-3), 38-4), 38-5), 38-6), 38-7) и 38-8) функций центрального аппарата пункта 16 Положения, которые вводятся в действие с 11 апреля 2019 года в соответствии с законами Республики Казахстан от 5 октября 2018 года "</w:t>
      </w:r>
      <w:r>
        <w:rPr>
          <w:rFonts w:ascii="Times New Roman"/>
          <w:b w:val="false"/>
          <w:i w:val="false"/>
          <w:color w:val="000000"/>
          <w:sz w:val="28"/>
        </w:rPr>
        <w:t>О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 и "</w:t>
      </w:r>
      <w:r>
        <w:rPr>
          <w:rFonts w:ascii="Times New Roman"/>
          <w:b w:val="false"/>
          <w:i w:val="false"/>
          <w:color w:val="000000"/>
          <w:sz w:val="28"/>
        </w:rPr>
        <w:t>О внесении изменений и дополнений в некоторые законодательные акты Республики Казахстан по вопросам обеспечения единства измерений и стандартизации</w:t>
      </w:r>
      <w:r>
        <w:rPr>
          <w:rFonts w:ascii="Times New Roman"/>
          <w:b w:val="false"/>
          <w:i w:val="false"/>
          <w:color w:val="000000"/>
          <w:sz w:val="28"/>
        </w:rPr>
        <w:t>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постановления Правительства РК от 19.03.2019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августа 2001 года № 1074</w:t>
            </w:r>
          </w:p>
        </w:tc>
      </w:tr>
    </w:tbl>
    <w:bookmarkStart w:name="z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  <w:r>
        <w:br/>
      </w:r>
      <w:r>
        <w:rPr>
          <w:rFonts w:ascii="Times New Roman"/>
          <w:b/>
          <w:i w:val="false"/>
          <w:color w:val="000000"/>
        </w:rPr>
        <w:t>о Министерстве обороны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Положение в редакции постановления Правительства РК от 27.06.2014 </w:t>
      </w:r>
      <w:r>
        <w:rPr>
          <w:rFonts w:ascii="Times New Roman"/>
          <w:b w:val="false"/>
          <w:i w:val="false"/>
          <w:color w:val="ff0000"/>
          <w:sz w:val="28"/>
        </w:rPr>
        <w:t>№ 707</w:t>
      </w:r>
      <w:r>
        <w:rPr>
          <w:rFonts w:ascii="Times New Roman"/>
          <w:b w:val="false"/>
          <w:i w:val="false"/>
          <w:color w:val="ff0000"/>
          <w:sz w:val="28"/>
        </w:rPr>
        <w:t xml:space="preserve">; предусмотрено изменение постановлением Правительства РК от 01.07.2014 </w:t>
      </w:r>
      <w:r>
        <w:rPr>
          <w:rFonts w:ascii="Times New Roman"/>
          <w:b w:val="false"/>
          <w:i w:val="false"/>
          <w:color w:val="ff0000"/>
          <w:sz w:val="28"/>
        </w:rPr>
        <w:t>№ 754</w:t>
      </w:r>
      <w:r>
        <w:rPr>
          <w:rFonts w:ascii="Times New Roman"/>
          <w:b w:val="false"/>
          <w:i w:val="false"/>
          <w:color w:val="ff0000"/>
          <w:sz w:val="28"/>
        </w:rPr>
        <w:t xml:space="preserve"> (секретно); предусмотрено изменение постановлением Правительства РК от 03.11.2014 № 1166 (секретно).</w:t>
      </w:r>
    </w:p>
    <w:bookmarkStart w:name="z4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Министерство обороны Республики Казахстан является центральным исполнительным органом, осуществляющим государственную политику в области обороны, военно-политическое и военно-экономическое управление Вооруженными Силами Республики Казахстан, а также уполномоченным органом в сферах государственной авиации и территориальной обороны.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постановления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Министерство обороны Республики Казахстан имеет в мирное время ведомство - Генеральный штаб Вооруженных Сил Республики Казахстан.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постановления Правительства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Министерство обороны Республики Казахстан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Министерство обороны Республики Казахстан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Министерство обороны Республики Казахстан вступает в гражданско-правовые отношения от собственного имени.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Министерство обороны Республики Казахстан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Министерство обороны Республики Казахстан по вопросам своей компетенции в установленном законодательством порядке принимает решения, оформляемые приказами и директивами Министра обороны Республики Казахстан и другими актами, предусмотренными законодательством Республики Казахстан.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Министерства обороны Республики Казахстан утверждаются в соответствии с действующим законодательством.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Юридический адрес Министерства: 010000, город Нур-Султан, улица Достык, дом 14.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постановления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Министерства – республиканское государственное учреждение "Министерство обороны Республики Казахстан".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Настоящее Положение является учредительным документом Министерства обороны Республики Казахстан.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Министерства обороны Республики Казахстан осуществляется из республиканского бюджета.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Министерству обороны Республики Казахстан запрещается вступать в договорные отношения с субъектами предпринимательства на предмет выполнения обязанностей, являющихся функциями Министерства.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Министерству обороны Республики Казахстан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бюджета, если иное не установлено законодательством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13 с изменением, внесенным постановлением Правительства РК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</w:t>
      </w:r>
      <w:r>
        <w:br/>
      </w:r>
      <w:r>
        <w:rPr>
          <w:rFonts w:ascii="Times New Roman"/>
          <w:b/>
          <w:i w:val="false"/>
          <w:color w:val="000000"/>
        </w:rPr>
        <w:t>права и обязанности Министерства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Министерства обороны Республики Казахстан – обеспечение обороноспособности и военной безопасности Республики Казахстан.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осуществление государственной политики в области обороны, а также проведение единой военно-технической политики в государстве;</w:t>
      </w:r>
    </w:p>
    <w:bookmarkEnd w:id="18"/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осуществление военно-политического и военно-экономического управления Вооруженными Силами;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боевой готовности и боеспособности Вооруженных Сил для отражения агрессии, вооруженной защиты территориальной целостности и суверенитета Республики Казахстан, охраны и обороны государственных и военных объектов, охраны воздушного пространства, а также выполнения задач в соответствии с международными договорами, ратифицированными Республикой Казахстан.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центрального аппарата:</w:t>
      </w:r>
    </w:p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осуществляет государственную политику в области обороны; 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Военную доктрину, концепцию строительства и развития Вооруженных Сил, других войск и воинских формирований, а также концепции по вопросам военной безопасности и обороны;</w:t>
      </w:r>
    </w:p>
    <w:bookmarkEnd w:id="23"/>
    <w:bookmarkStart w:name="z14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координирует разработку и представляет на утверждение план обороны Республики Казахстан и директивы Верховного Главнокомандующего Вооруженными Силами Республики Казахстан;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разрабатывает структуру Министерства обороны Республики Казахстан, структуру и штатную численность Генерального штаба Вооруженных Сил Республики Казахстан и республиканских государственных учреждений, находящихся в ведении Министерства обороны Республики Казахстан и его ведомства, штаты, табели к штатам, ведет учет штатов и табелей к штатам органов военного управления в пределах утвержденных Президентом Республики Казахстан и Правительством Республики Казахстан лимитов штатной численности Вооруженных Сил Республики Казахстан, Министерства обороны Республики Казахстан и подведомственных Министерству обороны Республики Казахстан государственных учреждений;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единую военно-техническую политику в государстве;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организует деятельность органов военной разведки Министерства обороны Республики Казахстан на территории Республики Казахстан и за ее пределами в целях обеспечения военной составляющей национальной безопасности государства в соответствии с нормативными правовыми актами Республики Казахстан; 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оперативное предназначение и задачи видов Вооруженных Сил, родов войск и специальных войск, их применение во взаимодействии с другими войсками и воинскими формированиями, а также вооруженными силами иностранных государств в соответствии с международными договорами, ратифицированными Республикой Казахстан;</w:t>
      </w:r>
    </w:p>
    <w:bookmarkEnd w:id="28"/>
    <w:bookmarkStart w:name="z21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организует антитеррористическую защиту воинских частей и учреждений Министерства обороны Республики Казахстан, уязвимых в террористическом отношении;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осуществляет руководство оборонными исследованиями, научно-исследовательскими, опытно-конструкторскими и другими работами в области военной безопасности и обороны, организует контроль за их качеством;</w:t>
      </w:r>
    </w:p>
    <w:bookmarkEnd w:id="30"/>
    <w:bookmarkStart w:name="z1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7-1) организует и координирует научное обеспечение обороны, в том числе оборонные исследования;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осуществляет инспектирование войск и контроль за расходом финансовых средств в Вооруженных Силах; 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и утверждает нормативные правовые акты, регламентирующие прием, организацию учебно-воспитательного процесса в ведомственных военных учебных заведениях;</w:t>
      </w:r>
    </w:p>
    <w:bookmarkEnd w:id="33"/>
    <w:bookmarkStart w:name="z14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9-1) определяет порядок финансирования оборонных исследований;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осуществляет контроль за деятельностью и качеством учебно-воспитательной работы ведомственных военно-учебных заведений и других организаций образования, осуществляющих военную подготовку; 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подготовку допризывной и призывной молодежи к воинской службе;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11-1) реализует государственную молодежную политику;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11-2) принимает меры по военно-патриотическому воспитанию молодежи;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11-3) осуществляет взаимодействие и сотрудничество с молодежными организациями по вопросам обороны и воинской службы;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11-4) разрабатывает правила подготовки к миротворческой операции, а также организует их исполнение;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11-5) разрабатывает и утверждает план подготовки к миротворческой операции;</w:t>
      </w:r>
    </w:p>
    <w:bookmarkStart w:name="z1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11-6) участвует в организации мобилизационной подготовки экономики, государственных органов и организаций, независимо от форм собственности;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11-7) определяет порядок оформления личных учетно-воинских документов, их выдачи, учета, хранения и уничтожения, а также организует изготовление бланков личных учетно-воинских документов;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11-8) исключен постановлением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принимает участие в разработке и выполнении государственных программ развития оборонной промышленности; </w:t>
      </w:r>
    </w:p>
    <w:bookmarkEnd w:id="38"/>
    <w:bookmarkStart w:name="z3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международное военное и военно-экономическое сотрудничество;</w:t>
      </w:r>
    </w:p>
    <w:bookmarkEnd w:id="39"/>
    <w:bookmarkStart w:name="z21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участвует в осуществлении военно-технического сотрудничества;</w:t>
      </w:r>
    </w:p>
    <w:bookmarkEnd w:id="40"/>
    <w:bookmarkStart w:name="z3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участвует в обеспечении безопасности воздушного, водного и наземного пространства при проведении антитеррористической операции; </w:t>
      </w:r>
    </w:p>
    <w:bookmarkEnd w:id="41"/>
    <w:bookmarkStart w:name="z3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поддерживает и обеспечивает обороноспособность государства, постоянную боевую и мобилизационную готовность Вооруженных Сил, осуществляющего в пределах своей компетенции внешнюю разведку, противодействие терроризму и экстремизму, а также межведомственную координацию деятельности по обеспечению военной безопасности;</w:t>
      </w:r>
    </w:p>
    <w:bookmarkEnd w:id="42"/>
    <w:bookmarkStart w:name="z1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15-1) определяет порядок безвозмездной временной передачи зданий, помещений столовых, банно-праченых комбинатов и находящихся в них военного имущества в имущественный найм (аренду) руководителями республиканских государственных учреждений Вооруженных Сил Республики Казахстан физическим и юридическим лицам, выполняющим договорные обязательства по организации питания и банно-прачечного обслуживания;</w:t>
      </w:r>
    </w:p>
    <w:bookmarkEnd w:id="43"/>
    <w:bookmarkStart w:name="z4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осуществляет контроль за соблюдением законности и правопорядка в Вооруженных Силах и обеспечивает социальные и правовые гарантии военнослужащим, членам их семей и гражданскому персоналу; </w:t>
      </w:r>
    </w:p>
    <w:bookmarkEnd w:id="44"/>
    <w:bookmarkStart w:name="z4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принимает в пределах своей компетенции нормативные правовые акты по вопросам прохождения воинской службы, обороны и Вооруженных Сил Республики Казахстан и контролирует их исполнение;</w:t>
      </w:r>
    </w:p>
    <w:bookmarkEnd w:id="45"/>
    <w:bookmarkStart w:name="z4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18) обеспечивает участие Вооруженных Сил Республики Казахстан в защите и обороне Государственной границы Республики Казахстан в порядке, установленном законодательством Республики Казахстан; </w:t>
      </w:r>
    </w:p>
    <w:bookmarkEnd w:id="46"/>
    <w:bookmarkStart w:name="z4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содействует в подготовке военнослужащих, проходящих воинскую службу по контракту в учебных заведениях; </w:t>
      </w:r>
    </w:p>
    <w:bookmarkEnd w:id="47"/>
    <w:bookmarkStart w:name="z4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согласовывает выделение и использование радиочастотного спектра в диапазонах совместного использования для радиоэлектронных средств гражданского назначения, а также обеспечивает осуществление регулирования использования радиочастотного спектра и соответствующих радиоэлектронных средств в целях обеспечения нужд обороны и безопасности государства; </w:t>
      </w:r>
    </w:p>
    <w:bookmarkEnd w:id="48"/>
    <w:bookmarkStart w:name="z4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21) организует государственные закупки для нужд Вооруженных Сил Республики Казахстан; </w:t>
      </w:r>
    </w:p>
    <w:bookmarkEnd w:id="49"/>
    <w:bookmarkStart w:name="z4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организует и осуществляет шифровальную работу, защиту государственных секретов и информационной безопасности, проектирование, производство, внедрение, сопровождение криптографических средств защиты сведений, составляющих государственные секреты, в Вооруженных Силах Республики Казахстан;</w:t>
      </w:r>
    </w:p>
    <w:bookmarkEnd w:id="50"/>
    <w:bookmarkStart w:name="z1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22-1) проводит мониторинг информационного пространства в области военной безопасности и противодействия источникам ее угроз в пределах своей компетенции;</w:t>
      </w:r>
    </w:p>
    <w:bookmarkEnd w:id="51"/>
    <w:bookmarkStart w:name="z4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23) участвует в организации гражданской обороны; </w:t>
      </w:r>
    </w:p>
    <w:bookmarkEnd w:id="52"/>
    <w:bookmarkStart w:name="z4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государственное регулирование, государственный контроль и надзор использования воздушного пространства и деятельности государственной авиации;</w:t>
      </w:r>
    </w:p>
    <w:bookmarkEnd w:id="53"/>
    <w:bookmarkStart w:name="z4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25) исключен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4"/>
    <w:bookmarkStart w:name="z5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26) исключен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5"/>
    <w:bookmarkStart w:name="z5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27) исключен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6"/>
    <w:bookmarkStart w:name="z5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28) исключен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7"/>
    <w:bookmarkStart w:name="z5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29) исключен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58"/>
    <w:bookmarkStart w:name="z5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осуществляет контроль качества и приемку товаров (продукции) военного назначения, товаров (продукции) двойного назначения (применения), работ военного назначения и услуг военного назначения, поставляемых в рамках государственного оборонного заказа;</w:t>
      </w:r>
    </w:p>
    <w:bookmarkEnd w:id="59"/>
    <w:bookmarkStart w:name="z15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30-1) присваивает условные наименования воинским частям Вооруженных Сил Республики Казахстан и организациям, органам управления гражданской обороны уполномоченного органа в сфере гражданской защиты, органам национальной безопасности, воинским частям Службы государственной охраны Республики Казахстан по представлению руководителя уполномоченного государственного органа;</w:t>
      </w:r>
    </w:p>
    <w:bookmarkEnd w:id="60"/>
    <w:bookmarkStart w:name="z5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31) участвует в предупреждении чрезвычайных ситуаций, вызванных провокационными действиями со стороны других государств с целью навязывания вооруженного конфликта, нарушениями территориальной целостности Республики Казахстан; </w:t>
      </w:r>
    </w:p>
    <w:bookmarkEnd w:id="61"/>
    <w:bookmarkStart w:name="z5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организует материально-техническое обеспечение Вооруженных Сил Республики Казахстан;</w:t>
      </w:r>
    </w:p>
    <w:bookmarkEnd w:id="62"/>
    <w:bookmarkStart w:name="z15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32-1) организует военно-историческую и культурную работу в Вооруженных Силах Республики Казахстан;</w:t>
      </w:r>
    </w:p>
    <w:bookmarkEnd w:id="63"/>
    <w:bookmarkStart w:name="z5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в пределах своей компетенции контролирует деятельность центральных и местных исполнительных органов по вопросам подготовки и обеспечения территориальной обороны;</w:t>
      </w:r>
    </w:p>
    <w:bookmarkEnd w:id="64"/>
    <w:bookmarkStart w:name="z15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33-1) разрабатывает и утверждает положение о территориальных войсках, правила обеспечения и содержания территориальных органов территориальных войск, нормативные правовые акты по вопросам территориальной обороны, во взаимодействии с местными исполнительными органами осуществляет руководство территориальными войсками, определяет порядок и сроки представления центральными и местными исполнительными органами информации по вопросам территориальной обороны;</w:t>
      </w:r>
    </w:p>
    <w:bookmarkEnd w:id="65"/>
    <w:bookmarkStart w:name="z21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33-2) осуществляет подготовку Вооруженных Сил, координирует подготовку других войск и воинских формирований, территориальных войск, военнообученного резерва, за исключением случаев, предусмотренных законами Республики Казахстан, к мобилизации, военному положению и военному времени;</w:t>
      </w:r>
    </w:p>
    <w:bookmarkEnd w:id="66"/>
    <w:bookmarkStart w:name="z5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обеспечивает реализацию единой государственной кадровой политики в Вооруженных Силах Республики Казахстан;</w:t>
      </w:r>
    </w:p>
    <w:bookmarkEnd w:id="67"/>
    <w:bookmarkStart w:name="z15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34-1) разрабатывает и утверждает концепцию кадровой политики Вооруженных Сил Республики Казахстан, осуществляет расстановку кадров и присвоение воинских званий в пределах своей компетенции, вносит на рассмотрение Президенту Республики Казахстан предложения по назначению на должности и присвоению воинских званий согласно перечню должностей;</w:t>
      </w:r>
    </w:p>
    <w:bookmarkEnd w:id="68"/>
    <w:bookmarkStart w:name="z5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передает военное имущество в пределах Министерства обороны и государственных учреждений Вооруженных Сил Республики Казахстан, а также предоставляет в имущественный наем (аренду) неиспользуемые оборонные объекты;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35-1) признает военное имущество Вооруженных Сил Республики Казахстан неиспользуемым;</w:t>
      </w:r>
    </w:p>
    <w:bookmarkStart w:name="z2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35-2) утверждает совместно с уполномоченным органом в области оборонной промышленности и государственного оборонного заказа совместные действия по уничтожению боеприпасов, отнесенных к неиспользуемому имуществу;</w:t>
      </w:r>
    </w:p>
    <w:bookmarkEnd w:id="70"/>
    <w:bookmarkStart w:name="z6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в пределах своей компетенции заключает международные договоры Республики Казахстан;</w:t>
      </w:r>
    </w:p>
    <w:bookmarkEnd w:id="71"/>
    <w:bookmarkStart w:name="z15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36-1) взаимодействует с центральными и местными исполнительными органами по вопросам соблюдения международных договоров в области контроля над вооружениями и наблюдает за выполнением этих договоров другими государствами-участниками;</w:t>
      </w:r>
    </w:p>
    <w:bookmarkEnd w:id="72"/>
    <w:bookmarkStart w:name="z6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37) исключен постановлением Правительства РК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73"/>
    <w:bookmarkStart w:name="z62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реализует программы в сфере обеспечения военной медицины;</w:t>
      </w:r>
    </w:p>
    <w:bookmarkEnd w:id="74"/>
    <w:bookmarkStart w:name="z20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38-1) утверждает перечень измерений, относящихся к государственному регулированию, совместно с уполномоченным органом в области технического регулирования и метрологии;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38-2) исключен постановлением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1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38-3) осуществляет подготовку и внесение предложений о разработке, внесении изменений, пересмотре и отмене национальных, межгосударственных стандартов, национальных классификаторов технико-экономической информации, рекомендаций по стандартизации в уполномоченный орган в порядке, установленном законодательством Республики Казахстан;</w:t>
      </w:r>
    </w:p>
    <w:bookmarkEnd w:id="76"/>
    <w:bookmarkStart w:name="z2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38-4) осуществляет разработку национальных стандартов и национальных классификаторов технико-экономической информации по согласованию с уполномоченным органом в сфере стандартизации;</w:t>
      </w:r>
    </w:p>
    <w:bookmarkEnd w:id="77"/>
    <w:bookmarkStart w:name="z2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38-5) рассматривает проекты документов по стандартизации и национальный план стандартизации;</w:t>
      </w:r>
    </w:p>
    <w:bookmarkEnd w:id="78"/>
    <w:bookmarkStart w:name="z2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38-6) осуществляет подготовку предложений по созданию технических комитетов по стандартизации;</w:t>
      </w:r>
    </w:p>
    <w:bookmarkEnd w:id="79"/>
    <w:bookmarkStart w:name="z2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38-7) участвует в работе технических комитетов по стандартизации и национального органа по стандартизации, международных организаций по стандартизации;</w:t>
      </w:r>
    </w:p>
    <w:bookmarkEnd w:id="80"/>
    <w:bookmarkStart w:name="z2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38-8) участвует в реализации единой государственной политики в области обеспечения единства измерений;</w:t>
      </w:r>
    </w:p>
    <w:bookmarkEnd w:id="81"/>
    <w:bookmarkStart w:name="z22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38-9) организует и проводит специальные экспертизы республиканских государственных учреждений Вооруженных Сил Республики Казахстан и аттестацию командиров (начальников) с участием представителей органов национальной безопасности для получения разрешений на проведение работ, связанных с использованием сведений, составляющих государственные секреты;</w:t>
      </w:r>
    </w:p>
    <w:bookmarkEnd w:id="82"/>
    <w:bookmarkStart w:name="z22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38-10) организует и проводит специальные обследования и специальные исследования в Вооруженных Силах Республики Казахстан;</w:t>
      </w:r>
    </w:p>
    <w:bookmarkEnd w:id="83"/>
    <w:bookmarkStart w:name="z22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38-11) обеспечивает защиту переданных Министерству обороны Республики Казахстан другими государственными органами и организациями Республики Казахстан сведений, составляющих государственные секреты;</w:t>
      </w:r>
    </w:p>
    <w:bookmarkEnd w:id="84"/>
    <w:bookmarkStart w:name="z22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38-12) проводит внутренний государственный аудит и финансовый контроль в пределах компетенции;</w:t>
      </w:r>
    </w:p>
    <w:bookmarkEnd w:id="85"/>
    <w:bookmarkStart w:name="z22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38-13) разрабатывает, согласовывает, принимает участие в разработке, изменении и отмене военных национальных стандартов Республики Казахстан;</w:t>
      </w:r>
    </w:p>
    <w:bookmarkEnd w:id="86"/>
    <w:bookmarkStart w:name="z22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38-14) организует реализацию проектов в области космической деятельности военного назначения;</w:t>
      </w:r>
    </w:p>
    <w:bookmarkEnd w:id="87"/>
    <w:bookmarkStart w:name="z22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38-15) реализует совместно с уполномоченным органом в области космической деятельности проекты в области космической деятельности двойного и военного назначения;</w:t>
      </w:r>
    </w:p>
    <w:bookmarkEnd w:id="88"/>
    <w:bookmarkStart w:name="z22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38-16) выдает разрешения на использование полос частот, радиочастот (радиочастотных каналов) для радиоэлектронных средств органов обороны, безопасности и охраны правопорядка;</w:t>
      </w:r>
    </w:p>
    <w:bookmarkEnd w:id="89"/>
    <w:bookmarkStart w:name="z22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38-17) разрабатывает и утверждает нормативные правовые акты по вопросам метрологического обеспечения Вооруженных Сил Республики Казахстан;</w:t>
      </w:r>
    </w:p>
    <w:bookmarkEnd w:id="90"/>
    <w:bookmarkStart w:name="z22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38-18) разрабатывает и утверждает подзаконные нормативные правовые акты, определяющие порядок оказания государственных услуг;</w:t>
      </w:r>
    </w:p>
    <w:bookmarkEnd w:id="91"/>
    <w:bookmarkStart w:name="z23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38-19) проводит внутренний контроль за качеством оказания государственных услуг в соответствии с законодательством Республики Казахстан;</w:t>
      </w:r>
    </w:p>
    <w:bookmarkEnd w:id="92"/>
    <w:bookmarkStart w:name="z23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38-20) разрабатывает правила установления запретных зон при арсеналах, базах и складах Вооруженных Сил Республики Казахстан, других войск и воинских формирований и запретных районов при арсеналах, базах и складах Вооруженных Сил Республики Казахстан, других войск и воинских формирований;</w:t>
      </w:r>
    </w:p>
    <w:bookmarkEnd w:id="93"/>
    <w:bookmarkStart w:name="z23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38-21) согласовывает полеты беспилотных летательных аппаратов над пограничной полосой;</w:t>
      </w:r>
    </w:p>
    <w:bookmarkEnd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38-22) организует и проводит мероприятия по противодействию техническим разведкам в Вооруженных Силах Республики Казахстан;</w:t>
      </w:r>
    </w:p>
    <w:bookmarkStart w:name="z27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38-23) разрабатывает правила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концессии, для строительства, реконструкции и эксплуатации оборонных объектов;</w:t>
      </w:r>
    </w:p>
    <w:bookmarkEnd w:id="95"/>
    <w:bookmarkStart w:name="z27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38-24) разрабатывает правила отчуждения оборонных объектов по договорам государственно-частного партнерства, в том числе по договору концессии, для возмещения затрат частному партнеру и концессионеру;</w:t>
      </w:r>
    </w:p>
    <w:bookmarkEnd w:id="96"/>
    <w:bookmarkStart w:name="z27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38-25) разрабатывает перечень отчуждаемых оборонных объектов по договорам государственно-частного партнерства, в том числе по договору концессии;</w:t>
      </w:r>
    </w:p>
    <w:bookmarkEnd w:id="97"/>
    <w:bookmarkStart w:name="z6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</w:t>
      </w:r>
    </w:p>
    <w:bookmarkEnd w:id="98"/>
    <w:bookmarkStart w:name="z6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Функции ведомства:</w:t>
      </w:r>
    </w:p>
    <w:bookmarkEnd w:id="99"/>
    <w:bookmarkStart w:name="z6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оперативно-стратегическое планирование, применение и руководство боевой и повседневной деятельностью Вооруженных Сил, определяет их боевой состав;</w:t>
      </w:r>
    </w:p>
    <w:bookmarkEnd w:id="100"/>
    <w:bookmarkStart w:name="z6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разрабатывает план обороны Республики Казахстан и директивы Верховного Главнокомандующего Вооруженными Силами Республики Казахстан;</w:t>
      </w:r>
    </w:p>
    <w:bookmarkEnd w:id="101"/>
    <w:bookmarkStart w:name="z15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принимает нормативные правовые приказы по вопросам, входящим в компетенцию ведомства, при наличии прямой компетенции по их утверждению в приказах Министра обороны Республики Казахстан, за исключением нормативных правовых актов, затрагивающих права и свободы человека и гражданина;</w:t>
      </w:r>
    </w:p>
    <w:bookmarkEnd w:id="102"/>
    <w:bookmarkStart w:name="z6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осуществляет планирование, подготовку и мобилизационное развертывание войск; 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4) исключен постановлением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разрабатывает с участием государственных органов план обороны Республики Казахстан, участвует в разработке мобилизационного плана Вооруженных Сил Республики Казахстан;</w:t>
      </w:r>
    </w:p>
    <w:bookmarkEnd w:id="104"/>
    <w:bookmarkStart w:name="z7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организует и проводит мероприятия по поддержанию боевой и мобилизационной готовности Вооруженных Сил;</w:t>
      </w:r>
    </w:p>
    <w:bookmarkEnd w:id="105"/>
    <w:bookmarkStart w:name="z234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6-1) разрабатывает правила определения мобилизационных потребностей Вооруженных Сил Республики Казахстан, других войск и воинских формирований, специальных государственных органов из отраслей экономики;</w:t>
      </w:r>
    </w:p>
    <w:bookmarkEnd w:id="106"/>
    <w:bookmarkStart w:name="z235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6-2) разрабатывает правила военно-транспортной обязанности на территории Республики Казахстан на период мобилизации, военного положения и в военное время;</w:t>
      </w:r>
    </w:p>
    <w:bookmarkEnd w:id="107"/>
    <w:bookmarkStart w:name="z71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обеспечивает охрану и защиту воздушного пространства Республики Казахстан; </w:t>
      </w:r>
    </w:p>
    <w:bookmarkEnd w:id="108"/>
    <w:bookmarkStart w:name="z7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организует и осуществляет взаимодействие Вооруженных Сил с другими войсками и воинскими формированиями в области организации обороны;</w:t>
      </w:r>
    </w:p>
    <w:bookmarkEnd w:id="109"/>
    <w:bookmarkStart w:name="z7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разрабатывает правила применения Вооруженных Сил Республики Казахстан, правила оперативного оборудования территории Республики Казахстан и правила планирования обороны Республики Казахстан;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10) исключен постановлением Правительства РК от 30.10.2017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координирует разработку планов территориальной обороны, действия сил и средств, участвующих в выполнении задач территориальной обороны;</w:t>
      </w:r>
    </w:p>
    <w:bookmarkEnd w:id="111"/>
    <w:bookmarkStart w:name="z7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организует и проводит комплектование Вооруженных Сил военнослужащими срочной службы, по контракту и прием гражданского персонала; </w:t>
      </w:r>
    </w:p>
    <w:bookmarkEnd w:id="112"/>
    <w:bookmarkStart w:name="z7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принимает участие в разработке плана оперативного применения и взаимодействия Вооруженных Сил, других войск и воинских формирований с вооруженными силами иностранных государств в соответствии с международными договорами, ратифицированными Республикой Казахстан; </w:t>
      </w:r>
    </w:p>
    <w:bookmarkEnd w:id="1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14) исключен постановлением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осуществляет расстановку кадров и присвоение воинских званий, внесение на рассмотрение Министру обороны предложений по назначению на должности и присвоению воинских званий согласно номенклатуре; </w:t>
      </w:r>
    </w:p>
    <w:bookmarkEnd w:id="114"/>
    <w:bookmarkStart w:name="z8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организует текущее и перспективное планирование обеспечения Вооруженных Сил необходимыми видами вооружения, военной техники, боеприпасами и другими материальными средствами, их эксплуатацию, сохранность, учет, списание и утилизацию, а также планирование накопления и размещения в мирное время запасов этих средств для мобилизационного развертывания войск;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16-1) организует внедрение в Вооруженных Силах автоматизированных систем управления военного назначения;</w:t>
      </w:r>
    </w:p>
    <w:bookmarkStart w:name="z28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на основании обращения уполномоченного органа в области оборонной промышленности и государственного оборонного заказа оказывает содействие в уничтожении боеприпасов, отнесенных к неиспользуемому имуществу;</w:t>
      </w:r>
    </w:p>
    <w:bookmarkEnd w:id="116"/>
    <w:bookmarkStart w:name="z8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17) разрабатывает предложения по направлениям развития военной науки; </w:t>
      </w:r>
    </w:p>
    <w:bookmarkEnd w:id="117"/>
    <w:bookmarkStart w:name="z8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организует работу по морально-психологическому и идеологическому обеспечению войск в целях формирования у личного состава высоких боевых и морально-нравственных качеств;</w:t>
      </w:r>
    </w:p>
    <w:bookmarkEnd w:id="118"/>
    <w:bookmarkStart w:name="z8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19) проводит мероприятия по обеспечению экологической безопасности и охране окружающей среды в связи с деятельностью войск; </w:t>
      </w:r>
    </w:p>
    <w:bookmarkEnd w:id="119"/>
    <w:bookmarkStart w:name="z8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20) оповещает уполномоченный орган в области чрезвычайных ситуаций природного и техногенного характера, а через местные органы военного управления - областные, городские управления по чрезвычайным ситуациям о введении соответствующей степени боевой готовности, а также объявлении мобилизации; </w:t>
      </w:r>
    </w:p>
    <w:bookmarkEnd w:id="120"/>
    <w:bookmarkStart w:name="z8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организует и проводит воинские сборы в Вооруженных Силах Республики Казахстан;</w:t>
      </w:r>
    </w:p>
    <w:bookmarkEnd w:id="121"/>
    <w:bookmarkStart w:name="z8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взаимодействует с уполномоченным органом в области чрезвычайных ситуаций природного и техногенного характера при решении задач по защите населения и территорий от последствий применения современных средств поражения, а также предупреждению и ликвидации последствий чрезвычайных ситуаций природного и техногенного характера;</w:t>
      </w:r>
    </w:p>
    <w:bookmarkEnd w:id="122"/>
    <w:bookmarkStart w:name="z8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организует в Вооруженных Силах шифрованную, кодированную, засекреченную связь, защиту государственных секретов, обеспечение безопасности информации;</w:t>
      </w:r>
    </w:p>
    <w:bookmarkEnd w:id="123"/>
    <w:bookmarkStart w:name="z8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контроль в области деятельности государственной авиации;</w:t>
      </w:r>
    </w:p>
    <w:bookmarkEnd w:id="124"/>
    <w:bookmarkStart w:name="z8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осуществляет надзор за безопасностью полетов воздушных судов в государственной авиации;</w:t>
      </w:r>
    </w:p>
    <w:bookmarkEnd w:id="125"/>
    <w:bookmarkStart w:name="z23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25-1) осуществляет формирование, сбор, хранение и использование документов картографо-геодезического фонда Министерства обороны Республики Казахстан;</w:t>
      </w:r>
    </w:p>
    <w:bookmarkEnd w:id="126"/>
    <w:bookmarkStart w:name="z23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25-2) разрабатывает правила обеспечения безопасности воинской службы в Вооруженных Силах Республики Казахстан;</w:t>
      </w:r>
    </w:p>
    <w:bookmarkEnd w:id="127"/>
    <w:bookmarkStart w:name="z23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25-3) в порядке, установленном Правительством Республики Казахстан, списывает военное имущество, которое в период ведения военных действий пришло в непригодное состояние или было утрачено при угрозе жизни личного состава Вооруженных Сил Республики Казахстан;</w:t>
      </w:r>
    </w:p>
    <w:bookmarkEnd w:id="128"/>
    <w:bookmarkStart w:name="z23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25-4) в порядке, установленном Правительством Республики Казахстан, ведет учет военного имущества, находящегося в их оперативном управлении;</w:t>
      </w:r>
    </w:p>
    <w:bookmarkEnd w:id="129"/>
    <w:bookmarkStart w:name="z24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25-5) разрабатывает правила организации воинских перевозок в Вооруженных Силах Республики Казахстан и правила оформления и оплаты воинских перевозок в Вооруженных Силах Республики Казахстан;</w:t>
      </w:r>
    </w:p>
    <w:bookmarkEnd w:id="130"/>
    <w:bookmarkStart w:name="z90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осуществляет иные функций в области планирования применения и управления Вооруженными Силами, их взаимодействие с другими войсками и воинскими формированиями в соответствии с законодательством Республики Казахстан.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с изменениями, внесенными постановлениями Правительства РК от 09.06.2015 </w:t>
      </w:r>
      <w:r>
        <w:rPr>
          <w:rFonts w:ascii="Times New Roman"/>
          <w:b w:val="false"/>
          <w:i w:val="false"/>
          <w:color w:val="000000"/>
          <w:sz w:val="28"/>
        </w:rPr>
        <w:t>№ 425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29.12.2015 </w:t>
      </w:r>
      <w:r>
        <w:rPr>
          <w:rFonts w:ascii="Times New Roman"/>
          <w:b w:val="false"/>
          <w:i w:val="false"/>
          <w:color w:val="000000"/>
          <w:sz w:val="28"/>
        </w:rPr>
        <w:t>№ 1107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15.11.2016 </w:t>
      </w:r>
      <w:r>
        <w:rPr>
          <w:rFonts w:ascii="Times New Roman"/>
          <w:b w:val="false"/>
          <w:i w:val="false"/>
          <w:color w:val="000000"/>
          <w:sz w:val="28"/>
        </w:rPr>
        <w:t>№ 704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30.10.2017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19.03.2019 </w:t>
      </w:r>
      <w:r>
        <w:rPr>
          <w:rFonts w:ascii="Times New Roman"/>
          <w:b w:val="false"/>
          <w:i w:val="false"/>
          <w:color w:val="00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16.10.2020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08.04.2021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30.09.2021 </w:t>
      </w:r>
      <w:r>
        <w:rPr>
          <w:rFonts w:ascii="Times New Roman"/>
          <w:b w:val="false"/>
          <w:i w:val="false"/>
          <w:color w:val="000000"/>
          <w:sz w:val="28"/>
        </w:rPr>
        <w:t>№ 694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1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132"/>
    <w:bookmarkStart w:name="z92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принимать обязательные для исполнения нормативные правовые акты в пределах своей компетенции;</w:t>
      </w:r>
    </w:p>
    <w:bookmarkEnd w:id="133"/>
    <w:bookmarkStart w:name="z93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в установленном законодательством порядке от государственных органов, организаций, их должностных лиц необходимую информацию и материалы;</w:t>
      </w:r>
    </w:p>
    <w:bookmarkEnd w:id="134"/>
    <w:bookmarkStart w:name="z9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получать и использовать спонсорскую, благотворительную помощь, а также помощь, оказываемую в рамках военно-технического сотрудничества;</w:t>
      </w:r>
    </w:p>
    <w:bookmarkEnd w:id="135"/>
    <w:bookmarkStart w:name="z9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осуществлять иные права, предусмотренные действующими законодательными актами.</w:t>
      </w:r>
    </w:p>
    <w:bookmarkEnd w:id="136"/>
    <w:bookmarkStart w:name="z96" w:id="1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137"/>
    <w:bookmarkStart w:name="z9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Министерством обороны Республики Казахстан осуществляется Министром обороны Республики Казахстан, который несет персональную ответственность за выполнение возложенных на Министерство обороны Республики Казахстан задач и осуществление им своих функций.</w:t>
      </w:r>
    </w:p>
    <w:bookmarkEnd w:id="138"/>
    <w:bookmarkStart w:name="z9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Министр обороны Республики Казахстан назначается на должность и освобождается от должности Президентом Республики Казахстан.</w:t>
      </w:r>
    </w:p>
    <w:bookmarkEnd w:id="139"/>
    <w:bookmarkStart w:name="z9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Министр обороны Республики Казахстан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0"/>
    <w:bookmarkStart w:name="z10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Министра обороны Республики Казахстан:</w:t>
      </w:r>
    </w:p>
    <w:bookmarkEnd w:id="141"/>
    <w:bookmarkStart w:name="z10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должностных лиц Министерства и его структурных подразделений, главнокомандующих видами, командующих родами войск и войсками региональных командований Вооруженных Сил;</w:t>
      </w:r>
    </w:p>
    <w:bookmarkEnd w:id="142"/>
    <w:bookmarkStart w:name="z10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устанавливает структуру, штатную численность видов, родов войск Вооруженных Сил, а также штатную численность подведомственных Министерству государственных учреждений в пределах утвержденных Президентом и Правительством Республики Казахстан лимитов штатной численности Вооруженных Сил, Министерства и подведомственных ему государственных учреждений;</w:t>
      </w:r>
    </w:p>
    <w:bookmarkEnd w:id="143"/>
    <w:bookmarkStart w:name="z10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определяет структуру Министерства и штатную численность его подразделений в пределах утвержденного лимита штатной численности;</w:t>
      </w:r>
    </w:p>
    <w:bookmarkEnd w:id="144"/>
    <w:bookmarkStart w:name="z10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назначает на должности и освобождает от должностей работников Министерства;</w:t>
      </w:r>
    </w:p>
    <w:bookmarkEnd w:id="145"/>
    <w:bookmarkStart w:name="z10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Министерство во всех государственных и иных организациях;</w:t>
      </w:r>
    </w:p>
    <w:bookmarkEnd w:id="146"/>
    <w:bookmarkStart w:name="z10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осуществляет контроль за состоянием боевой готовности Вооруженных Сил;</w:t>
      </w:r>
    </w:p>
    <w:bookmarkEnd w:id="147"/>
    <w:bookmarkStart w:name="z10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представляет Президенту Республики Казахстан кандидатуры генералов и офицеров в соответствии с установленной номенклатурой для замещения на должностях в Вооруженных Силах и к присвоению высших воинских званий;</w:t>
      </w:r>
    </w:p>
    <w:bookmarkEnd w:id="148"/>
    <w:bookmarkStart w:name="z10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издает приказы и директивы;</w:t>
      </w:r>
    </w:p>
    <w:bookmarkEnd w:id="149"/>
    <w:bookmarkStart w:name="z10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представляет Президенту Республики Казахстан на утверждение предложения по строительству Вооруженных Сил, планы их применения, мобилизационного развертывания и финансового обеспечения;</w:t>
      </w:r>
    </w:p>
    <w:bookmarkEnd w:id="150"/>
    <w:bookmarkStart w:name="z11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пределах своих полномочий назначает на должности, решает вопросы перемещения по службе, присвоения и лишения воинских званий, а также увольнения военнослужащих из рядов Вооруженных Сил;</w:t>
      </w:r>
    </w:p>
    <w:bookmarkEnd w:id="151"/>
    <w:bookmarkStart w:name="z11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утверждает положения о структурных подразделениях Министерства и органах управления видами, родами и войсками региональных командований;</w:t>
      </w:r>
    </w:p>
    <w:bookmarkEnd w:id="152"/>
    <w:bookmarkStart w:name="z11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утверждает распределение объема заказов, закупок основных видов вооружения, военной техники, капитальных вложений и других материально-технических средств, а также бюджетных ассигнований по видам Вооруженных Сил, родам войск, региональным командованиям и довольствующим структурным подразделениям Министерства;</w:t>
      </w:r>
    </w:p>
    <w:bookmarkEnd w:id="153"/>
    <w:bookmarkStart w:name="z11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утверждает Правила принятия на вооружение Вооруженных Сил других войск и воинских формирований Республики Казахстан вооружения и военной техники;</w:t>
      </w:r>
    </w:p>
    <w:bookmarkEnd w:id="154"/>
    <w:bookmarkStart w:name="z158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13-1) утверждает Правила снятия с вооружения Вооруженных Сил, других войск и воинских формирований Республики Казахстан вооружения и военной техники;</w:t>
      </w:r>
    </w:p>
    <w:bookmarkEnd w:id="155"/>
    <w:bookmarkStart w:name="z11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кадастр вооружения и военной техники Вооруженных Сил, других войск и воинских формирований;</w:t>
      </w:r>
    </w:p>
    <w:bookmarkEnd w:id="156"/>
    <w:bookmarkStart w:name="z11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утверждает правила ношения военной формы одежды и знаков различия Вооруженных Сил Республики Казахстан, других войск и воинских формирований, а также других знаков;</w:t>
      </w:r>
    </w:p>
    <w:bookmarkEnd w:id="157"/>
    <w:bookmarkStart w:name="z11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представляет к награждению государственными наградами и присвоению почетных званий Республики Казахстан, поощряет военнослужащих и гражданский персонал Вооруженных Сил, а также налагает взыскания;</w:t>
      </w:r>
    </w:p>
    <w:bookmarkEnd w:id="158"/>
    <w:bookmarkStart w:name="z11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организует рассмотрение жалоб, заявлений граждан и защиту прав, свобод и законных интересов военнослужащих и членов их семей, пенсионеров, служащих и работников Вооруженных Сил;</w:t>
      </w:r>
    </w:p>
    <w:bookmarkEnd w:id="159"/>
    <w:bookmarkStart w:name="z11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принимает меры, направленные на противодействие коррупции в Министерстве, и несет персональную ответственность за принятие антикоррупционных мер;</w:t>
      </w:r>
    </w:p>
    <w:bookmarkEnd w:id="160"/>
    <w:bookmarkStart w:name="z11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утверждает Инструкцию по работе военных представительств Министерства обороны Республики Казахстан в организациях, независимо от форм собственности;</w:t>
      </w:r>
    </w:p>
    <w:bookmarkEnd w:id="161"/>
    <w:bookmarkStart w:name="z12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19-1) утверждает правила военной подготовки в высших учебных заведениях и военных факультетах при организациях высшего профессионального образования;</w:t>
      </w:r>
    </w:p>
    <w:bookmarkEnd w:id="162"/>
    <w:bookmarkStart w:name="z13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19-2) утверждает по согласованию с центральным уполномоченным органом по бюджетному планированию нормы снабжения Вооруженных Сил; </w:t>
      </w:r>
    </w:p>
    <w:bookmarkEnd w:id="163"/>
    <w:bookmarkStart w:name="z13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19-3) утверждает правила о порядке ведения воинского учета военнообязанных и призывников;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19-4) исключен постановлением Правительства РК от 16.10.2020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3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19-5) утверждает правила организации деятельности и условия прохождения службы военнослужащими аппарата военных атташе;</w:t>
      </w:r>
    </w:p>
    <w:bookmarkEnd w:id="165"/>
    <w:bookmarkStart w:name="z13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19-6) утверждает положение о местных органах военного управления;</w:t>
      </w:r>
    </w:p>
    <w:bookmarkEnd w:id="166"/>
    <w:bookmarkStart w:name="z13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19-7) утверждает правила подготовки граждан к воинской службе;</w:t>
      </w:r>
    </w:p>
    <w:bookmarkEnd w:id="167"/>
    <w:bookmarkStart w:name="z13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19-8) утверждает порядок организации и проведения, а также формирования учебно-материальной базы начальной военной подготовки;</w:t>
      </w:r>
    </w:p>
    <w:bookmarkEnd w:id="168"/>
    <w:bookmarkStart w:name="z13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19-9) утверждает программы всеобщего военного обучения;</w:t>
      </w:r>
    </w:p>
    <w:bookmarkEnd w:id="169"/>
    <w:bookmarkStart w:name="z13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19-10) утверждает правила проведения военно-врачебной экспертизы и положение об органах военно-врачебной экспертизы; </w:t>
      </w:r>
    </w:p>
    <w:bookmarkEnd w:id="170"/>
    <w:bookmarkStart w:name="z13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19-11) утверждает перечень местностей, служба в которых дает военнослужащим право на предоставление 10 суток отпуска дополнительно к ежегодному основному отпуску;</w:t>
      </w:r>
    </w:p>
    <w:bookmarkEnd w:id="171"/>
    <w:bookmarkStart w:name="z14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19-12) по согласованию с первыми руководителями соответствующих уполномоченных государственных органов и центральным уполномоченным органом по бюджетному планированию утверждает размер компенсации на почтовые отправления военнослужащим срочной службы, курсантам первых и вторых курсов военных учебных заведений;</w:t>
      </w:r>
    </w:p>
    <w:bookmarkEnd w:id="172"/>
    <w:bookmarkStart w:name="z141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19-13) утверждает правила государственной регистрации механических транспортных средств и прицепов к ним Вооруженных Сил Республики Казахстан;</w:t>
      </w:r>
    </w:p>
    <w:bookmarkEnd w:id="173"/>
    <w:bookmarkStart w:name="z14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19-14) утверждает правила проведения обязательного технического осмотра механических транспортных средств и прицепов к ним, зарегистрированных в органах военной полиции Вооруженных Сил Республики Казахстан;</w:t>
      </w:r>
    </w:p>
    <w:bookmarkEnd w:id="174"/>
    <w:bookmarkStart w:name="z14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19-15) утверждает правила расследования авиационных происшествий и инцидентов в государственной авиации Республики Казахстан;</w:t>
      </w:r>
    </w:p>
    <w:bookmarkEnd w:id="175"/>
    <w:bookmarkStart w:name="z159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19-16) утверждает описание персонифицированных знаков, нагрудных знаков и иных военно-геральдических знаков, знаков об окончании военных учебных заведений, для классных специалистов, наградных медалей (значков) для призеров военно-прикладных, служебно-прикладных, технических и других спортивных мероприятий, а также порядок их выдачи и ношения военнослужащими Вооруженных Сил Республики Казахстан;</w:t>
      </w:r>
    </w:p>
    <w:bookmarkEnd w:id="176"/>
    <w:bookmarkStart w:name="z160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19-17) утверждает правила присвоения воинским частям и организациям действительных и условных наименований и их применения при ведении переписки в Вооруженных Силах Республики Казахстан;</w:t>
      </w:r>
    </w:p>
    <w:bookmarkEnd w:id="177"/>
    <w:bookmarkStart w:name="z16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19-18) утверждает правила обеспечения экологической безопасности в Вооруженных Силах Республики Казахстан;</w:t>
      </w:r>
    </w:p>
    <w:bookmarkEnd w:id="178"/>
    <w:bookmarkStart w:name="z16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19-19) утверждает правила выдачи военнослужащим центрального аппарата Министерства обороны Республики Казахстан служебного удостоверения и его описание;</w:t>
      </w:r>
    </w:p>
    <w:bookmarkEnd w:id="179"/>
    <w:bookmarkStart w:name="z16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19-20) утверждает правила организации финансовой и хозяйственной деятельности в Вооруженных Силах Республики Казахстан;</w:t>
      </w:r>
    </w:p>
    <w:bookmarkEnd w:id="180"/>
    <w:bookmarkStart w:name="z16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19-21) утверждает правила по организации хранения ракет и боеприпасов на арсеналах, базах и складах Вооруженных Сил Республики Казахстан;</w:t>
      </w:r>
    </w:p>
    <w:bookmarkEnd w:id="181"/>
    <w:bookmarkStart w:name="z165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19-22) утверждает правила реагирования командования воинских частей и органов военной полиции Вооруженных Сил Республики Казахстан на информацию о хищении, утрате оружия и боеприпасов либо самовольном оставлении военнослужащим месторасположения воинской части с оружием;</w:t>
      </w:r>
    </w:p>
    <w:bookmarkEnd w:id="182"/>
    <w:bookmarkStart w:name="z166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19-23) утверждает правила начальной военной подготовки;</w:t>
      </w:r>
    </w:p>
    <w:bookmarkEnd w:id="183"/>
    <w:bookmarkStart w:name="z167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19-24) утверждает правила военной подготовки по дополнительным образовательным программам;</w:t>
      </w:r>
    </w:p>
    <w:bookmarkEnd w:id="184"/>
    <w:bookmarkStart w:name="z168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19-25) утверждает правила подготовки по военно-техническим и иным специальностям; </w:t>
      </w:r>
    </w:p>
    <w:bookmarkEnd w:id="185"/>
    <w:bookmarkStart w:name="z169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19-26) утверждает правила военной подготовки по программе офицеров запаса;</w:t>
      </w:r>
    </w:p>
    <w:bookmarkEnd w:id="186"/>
    <w:bookmarkStart w:name="z170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19-27) утверждает правила отчисления из военных учебных заведений Министерства обороны Республики Казахстан;</w:t>
      </w:r>
    </w:p>
    <w:bookmarkEnd w:id="187"/>
    <w:bookmarkStart w:name="z171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19-28) утверждает правила подготовки в военной интернатуре и перечень специальностей по согласованию с уполномоченным органом в области здравоохранения;</w:t>
      </w:r>
    </w:p>
    <w:bookmarkEnd w:id="188"/>
    <w:bookmarkStart w:name="z172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19-29) утверждает правила организации и использования учебно-материальной базы военных учебных заведений и военных кафедр по согласованию с уполномоченным органом в области образования;</w:t>
      </w:r>
    </w:p>
    <w:bookmarkEnd w:id="189"/>
    <w:bookmarkStart w:name="z173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19-30) утверждает правила отбора военнослужащих Вооруженных Сил Республики Казахстан для подготовки в иностранных военных учебных заведениях;</w:t>
      </w:r>
    </w:p>
    <w:bookmarkEnd w:id="190"/>
    <w:bookmarkStart w:name="z174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19-31) утверждает правила физической подготовки в Вооруженных Силах Республики Казахстан;</w:t>
      </w:r>
    </w:p>
    <w:bookmarkEnd w:id="191"/>
    <w:bookmarkStart w:name="z175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19-32) разрабатывает и утверждает правила топогеодезического обеспечения Вооруженных Сил Республики Казахстан;</w:t>
      </w:r>
    </w:p>
    <w:bookmarkEnd w:id="192"/>
    <w:bookmarkStart w:name="z176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19-33) утверждает правила навигационного обеспечения Вооруженных Сил Республики Казахстан;</w:t>
      </w:r>
    </w:p>
    <w:bookmarkEnd w:id="193"/>
    <w:bookmarkStart w:name="z177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19-34) утверждает тарифы на оказываемые услуги, предоставляемые на платной основе государственными учреждениями Вооруженных Сил Республики Казахстан, специализирующимися в сфере культуры и в области спорта;</w:t>
      </w:r>
    </w:p>
    <w:bookmarkEnd w:id="194"/>
    <w:bookmarkStart w:name="z178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19-35) утверждает правила проведения проверки с применением полиграфологического и психофизиологического исследований;</w:t>
      </w:r>
    </w:p>
    <w:bookmarkEnd w:id="195"/>
    <w:bookmarkStart w:name="z17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19-36) утверждает правила организации деятельности органов военной полиции Вооруженных Сил Республики Казахстан по обеспечению безопасности дорожного движения транспортных средств Вооруженных Сил Республики Казахстан;</w:t>
      </w:r>
    </w:p>
    <w:bookmarkEnd w:id="196"/>
    <w:bookmarkStart w:name="z180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19-37) утверждает правила организации и обеспечения сопровождения колонн военных транспортных средств и транспортных средств специального назначения Вооруженных Сил Республики Казахстан, регулирования дорожного движения на автомобильных дорогах и улицах во время прохождения этих колон;</w:t>
      </w:r>
    </w:p>
    <w:bookmarkEnd w:id="197"/>
    <w:bookmarkStart w:name="z181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19-38) утверждает правила внутреннего распорядка и порядка содержания подозреваемых и обвиняемых на гауптвахте органов военной полиции Вооруженных Сил Республики Казахстан;</w:t>
      </w:r>
    </w:p>
    <w:bookmarkEnd w:id="198"/>
    <w:bookmarkStart w:name="z18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19-39) утверждает правила отбывания военнослужащими административного ареста на гауптвахте органов военной полиции Вооруженных Сил Республики Казахстан;</w:t>
      </w:r>
    </w:p>
    <w:bookmarkEnd w:id="199"/>
    <w:bookmarkStart w:name="z183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19-40) утверждает правила организации деятельности патрульно-постовой службы органов военной полиции Вооруженных Сил Республики Казахстан;</w:t>
      </w:r>
    </w:p>
    <w:bookmarkEnd w:id="200"/>
    <w:bookmarkStart w:name="z184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19-41) утверждает правила осуществления мер безопасности органами военной полиции Вооруженных Сил Республики Казахстан;</w:t>
      </w:r>
    </w:p>
    <w:bookmarkEnd w:id="201"/>
    <w:bookmarkStart w:name="z185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19-42) утверждает правила служебной этики военнослужащих органов военной полиции Вооруженных Сил Республики Казахстан;</w:t>
      </w:r>
    </w:p>
    <w:bookmarkEnd w:id="202"/>
    <w:bookmarkStart w:name="z186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19-43) утверждает правила организации службы войск в Вооруженных Силах Республики Казахстан;</w:t>
      </w:r>
    </w:p>
    <w:bookmarkEnd w:id="203"/>
    <w:bookmarkStart w:name="z187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19-44) утверждает правила организации розыска военнослужащих, скрывающихся от органов дознания, следствия и суда, а также самовольно оставивших месторасположение воинских частей Вооруженных Сил Республики Казахстан;</w:t>
      </w:r>
    </w:p>
    <w:bookmarkEnd w:id="204"/>
    <w:bookmarkStart w:name="z188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19-45) утверждает перечень негласного состава органов военной разведки Министерства обороны Республики Казахстан;</w:t>
      </w:r>
    </w:p>
    <w:bookmarkEnd w:id="205"/>
    <w:bookmarkStart w:name="z189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19-46) утверждает правила учета личного состава Вооруженных Сил Республики Казахстан;</w:t>
      </w:r>
    </w:p>
    <w:bookmarkEnd w:id="206"/>
    <w:bookmarkStart w:name="z190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19-47) утверждает инструкцию по использованию средств, предусмотренных в республиканском бюджете на представительские расходы по бюджетной подпрограмме "Повышение боевой готовности Вооруженных Сил Республики Казахстан" бюджетной программы "Обеспечение боевой, мобилизационной готовности Вооруженных Сил Республики Казахстан";</w:t>
      </w:r>
    </w:p>
    <w:bookmarkEnd w:id="207"/>
    <w:bookmarkStart w:name="z19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19-48) утверждает Правила деятельности полигонов и учебных центров Вооруженных Сил Республики Казахстан;</w:t>
      </w:r>
    </w:p>
    <w:bookmarkEnd w:id="208"/>
    <w:bookmarkStart w:name="z19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19-49) утверждает Правила обеспечения пропускного режима в здание Министерства обороны Республики Казахстан;</w:t>
      </w:r>
    </w:p>
    <w:bookmarkEnd w:id="209"/>
    <w:bookmarkStart w:name="z19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19-50) утверждает Инструкцию по оценке служебной деятельности местных органов военного управления;</w:t>
      </w:r>
    </w:p>
    <w:bookmarkEnd w:id="210"/>
    <w:bookmarkStart w:name="z19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19-51) утверждает Правила организации службы дежурных в местных органах военного управления;</w:t>
      </w:r>
    </w:p>
    <w:bookmarkEnd w:id="211"/>
    <w:bookmarkStart w:name="z19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19-52) утверждает Правила организации научного обеспечения обороны;</w:t>
      </w:r>
    </w:p>
    <w:bookmarkEnd w:id="212"/>
    <w:bookmarkStart w:name="z19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19-53) утверждает перечень лекарственных средств и изделий медицинского назначения аптечки бортовой и носимого аварийного запаса государственной авиации по согласованию с уполномоченным органом в сфере обращения лекарственных средств, изделий медицинского назначения и медицинской техники;</w:t>
      </w:r>
    </w:p>
    <w:bookmarkEnd w:id="213"/>
    <w:bookmarkStart w:name="z19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19-54) утверждает Правила организации охраны воинских частей и учреждений Вооруженных Сил Республики Казахстан ведомственными охранными подразделениями Вооруженных Сил Республики Казахстан;</w:t>
      </w:r>
    </w:p>
    <w:bookmarkEnd w:id="214"/>
    <w:bookmarkStart w:name="z19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19-55) утверждает Положение о службе внутреннего аудита;</w:t>
      </w:r>
    </w:p>
    <w:bookmarkEnd w:id="215"/>
    <w:bookmarkStart w:name="z20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19-56) утверждает Инструкцию о мерах пожарной безопасности в Вооруженных Силах Республики Казахстан;</w:t>
      </w:r>
    </w:p>
    <w:bookmarkEnd w:id="216"/>
    <w:bookmarkStart w:name="z20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19-57) утверждает Инструкцию по организации исчисления выслуги лет военнослужащим Вооруженных Сил Республики Казахстан;</w:t>
      </w:r>
    </w:p>
    <w:bookmarkEnd w:id="217"/>
    <w:bookmarkStart w:name="z20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19-58) утверждает методику оценки несения боевого дежурства в Вооруженных Силах Республики Казахстан;</w:t>
      </w:r>
    </w:p>
    <w:bookmarkEnd w:id="218"/>
    <w:bookmarkStart w:name="z20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19-59) утверждает Правила по организации и проведению боевой подготовки в Вооруженных Силах Республики Казахстан;</w:t>
      </w:r>
    </w:p>
    <w:bookmarkEnd w:id="219"/>
    <w:bookmarkStart w:name="z20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19-60) утверждает Правила обеспечения противодиверсионной безопасности в гарнизонах, воинских частях и учреждениях Вооруженных Сил Республики Казахстан;</w:t>
      </w:r>
    </w:p>
    <w:bookmarkEnd w:id="220"/>
    <w:bookmarkStart w:name="z20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19-61) утверждает Правила организации воспитательной, социально-правовой, психологической и идеологической работы с личным составом Вооруженных Сил Республики Казахстан;</w:t>
      </w:r>
    </w:p>
    <w:bookmarkEnd w:id="221"/>
    <w:bookmarkStart w:name="z20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19-62) утверждает инструкции по организации эксплуатации военного имущества Вооруженных Сил Республики Казахстан;</w:t>
      </w:r>
    </w:p>
    <w:bookmarkEnd w:id="222"/>
    <w:bookmarkStart w:name="z20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19-63) утверждает Правила по организации социальной адаптации лиц, увольняемых из Вооруженных Сил Республики Казахстан;</w:t>
      </w:r>
    </w:p>
    <w:bookmarkEnd w:id="223"/>
    <w:bookmarkStart w:name="z2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19-64) утверждает правила организации и несения боевого дежурства в Вооруженных Силах Республики Казахстан;</w:t>
      </w:r>
    </w:p>
    <w:bookmarkEnd w:id="224"/>
    <w:bookmarkStart w:name="z242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19-65) утверждает инструкцию по защите государственных секретов в Вооруженных Силах Республики Казахстан;</w:t>
      </w:r>
    </w:p>
    <w:bookmarkEnd w:id="225"/>
    <w:bookmarkStart w:name="z243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19-66) утверждает инструкцию по обеспечению режима секретности при обработке сведений, составляющих государственные секреты, с применением средств вычислительной техники (в локальных вычислительных сетях и автоматизированных системах управления) в Вооруженных Силах Республики Казахстан;</w:t>
      </w:r>
    </w:p>
    <w:bookmarkEnd w:id="226"/>
    <w:bookmarkStart w:name="z244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19-67) утверждает ежегодный план мероприятий по защите государственных секретов и обеспечению безопасности информации в Вооруженных Силах Республики Казахстан;</w:t>
      </w:r>
    </w:p>
    <w:bookmarkEnd w:id="227"/>
    <w:bookmarkStart w:name="z245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19-68) утверждает состав экспертных комиссий по проведению специальных экспертиз органов военного управления, республиканских государственных учреждений Вооруженных Сил Республики Казахстан и аттестации командиров (начальников) для получения разрешений на проведение работ, связанных с использованием сведений, составляющих государственные секреты;</w:t>
      </w:r>
    </w:p>
    <w:bookmarkEnd w:id="228"/>
    <w:bookmarkStart w:name="z246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19-69) утверждает инструкцию об организации научно-исследовательских работ, научно-исследовательских и опытно-конструкторских работ, опытно-конструкторских работ и технологических работ, реализуемых в рамках выполнения научных, научно-технических и инновационных проектов (программ) военными учебными заведениями, подведомственными Министерству обороны Республики Казахстан;</w:t>
      </w:r>
    </w:p>
    <w:bookmarkEnd w:id="229"/>
    <w:bookmarkStart w:name="z247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19-70) утверждает правила организации и обеспечения водолазных спусков в Вооруженных Силах Республики Казахстан;</w:t>
      </w:r>
    </w:p>
    <w:bookmarkEnd w:id="230"/>
    <w:bookmarkStart w:name="z248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19-71) утверждает инструкцию по планированию и подготовке материалов организационно-штатных мероприятий, разработке штатов и табелей органов военного управления, республиканских государственных учреждений Вооруженных Сил Республики Казахстан;</w:t>
      </w:r>
    </w:p>
    <w:bookmarkEnd w:id="231"/>
    <w:bookmarkStart w:name="z249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19-72) утверждает перечень штатных должностей, воинских званий, военно-учетных специальностей военнослужащих, кодов должностей и воинских званий Вооруженных Сил Республики Казахстан в соответствии с утвержденным Президентом Республики Казахстан перечнем воинских званий;</w:t>
      </w:r>
    </w:p>
    <w:bookmarkEnd w:id="232"/>
    <w:bookmarkStart w:name="z250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19-73) утверждает правила ведения дислокационного учета органов военного управления, республиканских государственных учреждений Вооруженных Сил Республики Казахстан;</w:t>
      </w:r>
    </w:p>
    <w:bookmarkEnd w:id="233"/>
    <w:bookmarkStart w:name="z251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19-74) утверждает правила проведения отмобилизования республиканских государственных учреждений Вооруженных Сил Республики Казахстан и проведения мобилизации людских и транспортных ресурсов местными органами военного управления;</w:t>
      </w:r>
    </w:p>
    <w:bookmarkEnd w:id="234"/>
    <w:bookmarkStart w:name="z25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19-75) утверждает правила проведения отбора военнослужащих Вооруженных Сил Республики Казахстан для участия в миротворческих операциях;</w:t>
      </w:r>
    </w:p>
    <w:bookmarkEnd w:id="235"/>
    <w:bookmarkStart w:name="z25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19-76) утверждает правила организации кинологической деятельности органов военной полиции Вооруженных Сил Республики Казахстан;</w:t>
      </w:r>
    </w:p>
    <w:bookmarkEnd w:id="236"/>
    <w:bookmarkStart w:name="z25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19-77) утверждает правила организации контроля и эксплуатации транспортных средств Вооруженных Сил Республики Казахстан на расстоянии свыше 200 километров;</w:t>
      </w:r>
    </w:p>
    <w:bookmarkEnd w:id="237"/>
    <w:bookmarkStart w:name="z255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19-78) утверждает правила по парашютной (парашютно-десантной, воздушно-десантной) подготовке в Вооруженных Силах Республики Казахстан;</w:t>
      </w:r>
    </w:p>
    <w:bookmarkEnd w:id="238"/>
    <w:bookmarkStart w:name="z256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19-79) утверждает инструкцию по материально-техническому обеспечению военным имуществом Вооруженных Сил Республики Казахстан;</w:t>
      </w:r>
    </w:p>
    <w:bookmarkEnd w:id="239"/>
    <w:bookmarkStart w:name="z257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19-80) утверждает инструкцию по метрологическому обеспечению Вооруженных Сил Республики Казахстан;</w:t>
      </w:r>
    </w:p>
    <w:bookmarkEnd w:id="240"/>
    <w:bookmarkStart w:name="z258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19-81) утверждает правила организации деятельности военных оркестров, военных дирижеров и музыкантов культурно-досуговых центров Вооруженных Сил Республики Казахстан;</w:t>
      </w:r>
    </w:p>
    <w:bookmarkEnd w:id="241"/>
    <w:bookmarkStart w:name="z259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19-82) утверждает инструкцию по организации и обеспечению безопасности засекреченной связи в Вооруженных Силах Республики Казахстан;</w:t>
      </w:r>
    </w:p>
    <w:bookmarkEnd w:id="242"/>
    <w:bookmarkStart w:name="z26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19-83) утверждает инструкцию по размещению и монтажу оборудования ведомственной сети засекреченной связи Вооруженных Сил Республики Казахстан;</w:t>
      </w:r>
    </w:p>
    <w:bookmarkEnd w:id="243"/>
    <w:bookmarkStart w:name="z26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19-84) утверждает правила организации безопасности связи и классификации нарушений безопасности связи в Вооруженных Силах Республики Казахстан;</w:t>
      </w:r>
    </w:p>
    <w:bookmarkEnd w:id="244"/>
    <w:bookmarkStart w:name="z26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19-85) утверждает инструкцию по ведению служебной переписки и делопроизводства в республиканских государственных учреждениях Вооруженных Сил Республики Казахстан;</w:t>
      </w:r>
    </w:p>
    <w:bookmarkEnd w:id="245"/>
    <w:bookmarkStart w:name="z263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19-86) утверждает правила взаимодействия структурных подразделений Министерства обороны, Генерального штаба и Вооруженных Сил Республики Казахстан при формировании государственного оборонного заказа и осуществлении государственных закупок в интересах Министерства обороны Республики Казахстан;</w:t>
      </w:r>
    </w:p>
    <w:bookmarkEnd w:id="246"/>
    <w:bookmarkStart w:name="z264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19-87) утверждает правила обеспечения безопасности воинской службы в Вооруженных Силах Республики Казахстан;</w:t>
      </w:r>
    </w:p>
    <w:bookmarkEnd w:id="247"/>
    <w:bookmarkStart w:name="z265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19-88) утверждает инструкцию по оценке служебной деятельности специализированных организаций Министерства обороны Республики Казахстан;</w:t>
      </w:r>
    </w:p>
    <w:bookmarkEnd w:id="248"/>
    <w:bookmarkStart w:name="z266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19-89) утверждает описи аптечек первой помощи (индивидуальной, групповой) по согласованию с уполномоченным органом в области здравоохранения;</w:t>
      </w:r>
    </w:p>
    <w:bookmarkEnd w:id="249"/>
    <w:bookmarkStart w:name="z267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19-90) утверждает правила и основания получения органами военной разведки Министерства обороны Республики Казахстан из системы информационного обмена правоохранительных, специальных государственных и иных органов информации, необходимой для проведения оперативно-розыскной деятельности и решения иных возложенных на них задач;</w:t>
      </w:r>
    </w:p>
    <w:bookmarkEnd w:id="250"/>
    <w:bookmarkStart w:name="z268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19-91) утверждает правила вноса, выноса и использования технических средств служебного пользования (абонентских устройств сотовой связи и мобильных устройств) в Министерстве обороны и Вооруженных Силах Республики Казахстан;</w:t>
      </w:r>
    </w:p>
    <w:bookmarkEnd w:id="251"/>
    <w:bookmarkStart w:name="z26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19-92) утверждает перечень воинских частей и учреждений Министерства обороны Республики Казахстан, уязвимых в террористическом отношении, согласно их категории;</w:t>
      </w:r>
    </w:p>
    <w:bookmarkEnd w:id="252"/>
    <w:bookmarkStart w:name="z27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19-93) утверждает правила организации воинских перевозок в Вооруженных Силах Республики Казахстан и правила оформления и оплаты воинских перевозок в Вооруженных Силах Республики Казахстан;</w:t>
      </w:r>
    </w:p>
    <w:bookmarkEnd w:id="253"/>
    <w:bookmarkStart w:name="z27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19-94) утверждает правила проведения медицинских осмотров военнослужащих в военно-медицинских учреждениях Вооруженных Сил Республики Казахстан;</w:t>
      </w:r>
    </w:p>
    <w:bookmarkEnd w:id="254"/>
    <w:bookmarkStart w:name="z27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19-95) утверждает перечень воинских должностей, при назначении на которые в отношении военнослужащих и лиц гражданского персонала проводится проверка с применением психофизиологического и полиграфологического исследований;</w:t>
      </w:r>
    </w:p>
    <w:bookmarkEnd w:id="255"/>
    <w:bookmarkStart w:name="z27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19-96) утверждает правила выдачи удостоверения участника войны;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19-97) утверждает правила проведения государственного контроля и надзора за деятельностью государственной авиации по вопросам безопасности полетов;</w:t>
      </w:r>
    </w:p>
    <w:bookmarkStart w:name="z278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19-98) утверждает правила предоставления земельного участка во временное безвозмездное пользование по договорам государственно-частного партнерства, в том числе по договору концессии, для строительства, реконструкции и эксплуатации оборонных объектов;</w:t>
      </w:r>
    </w:p>
    <w:bookmarkEnd w:id="257"/>
    <w:bookmarkStart w:name="z279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19-99) утверждает правила отчуждения оборонных объектов по договорам государственно-частного партнерства, в том числе по договору концессии, для возмещения затрат частному партнеру и концессионеру;</w:t>
      </w:r>
    </w:p>
    <w:bookmarkEnd w:id="258"/>
    <w:bookmarkStart w:name="z120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осуществляет иные полномочия в соответствии с действующим законодательством.</w:t>
      </w:r>
    </w:p>
    <w:bookmarkEnd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Министра обороны Республики Казахстан в период его отсутствия осуществляется лицом, его замещающим, в соответствии с действующим законодательством.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21 с изменениями, внесенными постановлениями Правительства РК от 28.08.2015 </w:t>
      </w:r>
      <w:r>
        <w:rPr>
          <w:rFonts w:ascii="Times New Roman"/>
          <w:b w:val="false"/>
          <w:i w:val="false"/>
          <w:color w:val="000000"/>
          <w:sz w:val="28"/>
        </w:rPr>
        <w:t>№ 671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30.10.2017 </w:t>
      </w:r>
      <w:r>
        <w:rPr>
          <w:rFonts w:ascii="Times New Roman"/>
          <w:b w:val="false"/>
          <w:i w:val="false"/>
          <w:color w:val="000000"/>
          <w:sz w:val="28"/>
        </w:rPr>
        <w:t>№ 685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16.11.2018 </w:t>
      </w:r>
      <w:r>
        <w:rPr>
          <w:rFonts w:ascii="Times New Roman"/>
          <w:b w:val="false"/>
          <w:i w:val="false"/>
          <w:color w:val="000000"/>
          <w:sz w:val="28"/>
        </w:rPr>
        <w:t>№ 772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16.10.2020 </w:t>
      </w:r>
      <w:r>
        <w:rPr>
          <w:rFonts w:ascii="Times New Roman"/>
          <w:b w:val="false"/>
          <w:i w:val="false"/>
          <w:color w:val="000000"/>
          <w:sz w:val="28"/>
        </w:rPr>
        <w:t>№ 669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08.04.2021 </w:t>
      </w:r>
      <w:r>
        <w:rPr>
          <w:rFonts w:ascii="Times New Roman"/>
          <w:b w:val="false"/>
          <w:i w:val="false"/>
          <w:color w:val="000000"/>
          <w:sz w:val="28"/>
        </w:rPr>
        <w:t>№ 217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1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Министр обороны Республики Казахстан определяет полномочия своих заместителей в соответствии с действующим законодательством.</w:t>
      </w:r>
    </w:p>
    <w:bookmarkEnd w:id="260"/>
    <w:bookmarkStart w:name="z122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Аппарат Министерства обороны Республики Казахстан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261"/>
    <w:bookmarkStart w:name="z123" w:id="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262"/>
    <w:bookmarkStart w:name="z12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Министерство обороны Республики Казахстан может иметь на праве оперативного управления обособленное имущество в случаях, предусмотренных законодательством.</w:t>
      </w:r>
    </w:p>
    <w:bookmarkEnd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Министерства обороны Республики Казахстан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деятельности, и иных источников, не запрещенных законодательством Республики Казахстан.</w:t>
      </w:r>
    </w:p>
    <w:bookmarkStart w:name="z12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Имущество, закрепленное за Министерством обороны Республики Казахстан, относится к республиканской собственности.</w:t>
      </w:r>
    </w:p>
    <w:bookmarkEnd w:id="264"/>
    <w:bookmarkStart w:name="z12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Министерство обороны Республики Казахстан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65"/>
    <w:bookmarkStart w:name="z127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266"/>
    <w:bookmarkStart w:name="z12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Министерства обороны Республики Казахстан осуществляются в соответствии с законодательством Республики Казахстан.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Перечень организаций предусмотрены изменения постановлением Правительства РК от 07.04.2016</w:t>
      </w:r>
      <w:r>
        <w:rPr>
          <w:rFonts w:ascii="Times New Roman"/>
          <w:b w:val="false"/>
          <w:i w:val="false"/>
          <w:color w:val="ff0000"/>
          <w:sz w:val="28"/>
        </w:rPr>
        <w:t xml:space="preserve"> 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(секретно).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организаций, находящихся в ведении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Министерства обороны Республики Казахстан, и его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Перечень республиканских государственных учреждений предусмотрены изменения постановлениями Правительства РК от 26.09.2015 </w:t>
      </w:r>
      <w:r>
        <w:rPr>
          <w:rFonts w:ascii="Times New Roman"/>
          <w:b w:val="false"/>
          <w:i w:val="false"/>
          <w:color w:val="ff0000"/>
          <w:sz w:val="28"/>
        </w:rPr>
        <w:t>№ 789</w:t>
      </w:r>
      <w:r>
        <w:rPr>
          <w:rFonts w:ascii="Times New Roman"/>
          <w:b w:val="false"/>
          <w:i w:val="false"/>
          <w:color w:val="ff0000"/>
          <w:sz w:val="28"/>
        </w:rPr>
        <w:t xml:space="preserve"> (секретно); от 25.01.2018 </w:t>
      </w:r>
      <w:r>
        <w:rPr>
          <w:rFonts w:ascii="Times New Roman"/>
          <w:b w:val="false"/>
          <w:i w:val="false"/>
          <w:color w:val="ff0000"/>
          <w:sz w:val="28"/>
        </w:rPr>
        <w:t>№ 29</w:t>
      </w:r>
      <w:r>
        <w:rPr>
          <w:rFonts w:ascii="Times New Roman"/>
          <w:b w:val="false"/>
          <w:i w:val="false"/>
          <w:color w:val="ff0000"/>
          <w:sz w:val="28"/>
        </w:rPr>
        <w:t>; от 11.09.2020 № 570 (Для служебного пользования); от 04.11.2020 № 734дсп.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республиканских государственных учреждений,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находящихся в ведении Министерства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и его ведомства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Секретно.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