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5ba" w14:textId="6543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дней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2001 года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августе-сентябре-октябре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дни отдыха с воскресенья 2 сентября 2001 года на пятницу 31 августа 2001 года, с воскресенья 28 октября 2001 года на пятницу 26 октября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материальными и финансовыми ресурсами для выпуска необходимой продукции,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ввода в действие объектов строительства, производить по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профсоюзными организациями работу 31 августа и 26 октября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Работа в указанные дни компенсируется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