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9e5d" w14:textId="2699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2000 года N 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2001 года N 992. Утратило силу - постановлением Правительства РК от 28 мая 2002 г. N 579 ~P020579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30 
июня 2000 года N 991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P000991_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единого автоматизированного 
банка данных учета налогоплательщиков Республики Казахстан" (САПП 
Республики Казахстан, 2000 г., N 27, ст. 327)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 создании государственного реестра налогоплательщиков и объектов 
налогообложения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преамбуле и пункте 1 слова "единого автоматизированного банка 
данных учета налогоплательщиков" заменить словами "государственного 
реестра налогоплательщиков и объектов налогообложения";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2 слова "единый автоматизированный банк данных учета 
налогоплательщиков" заменить словами "государственный реестр 
налогоплательщиков и объектов налогообложения";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пункт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Министерству государственных доходов Республики Казахстан в срок 
до 1 июля 2001 года разработать и утвердить протоколы-регламенты обмена 
информацией для ведения государственного реестра налогоплательщиков и 
объектов налогообложения Республики Казахстан совместно со следующими 
государственными органами: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Министерством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Министерством внутренних дел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Министерством природных ресурсов и охраны окружающей среды 
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Министерством сельского хозяйства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Министерством транспорта и коммуникаций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Министерством труда и социальной защиты населения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Министерством энергетики и минеральных ресурсов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Агентством Республики Казахстан по статистике;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Агентством Республики Казахстан по миграции и демографии;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Агентством Республики Казахстан по управлению земельными 
ресурсами.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Протоколы-регламенты совместно с иными государственными органами, 
указанными в пункте 2 вышеназванных Правил, утвердить в срок до 30 ноября 
2001 года.";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Правилах ведения единого автоматизированного банка данных учета 
налогоплательщиков Республики Казахстан, утвержденных указанным 
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"Правила ведения государственного реестра налогоплательщиков и 
объектов налогообложения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"единого автоматизированного банка данных учета 
налогоплательщиков" заменить словами "государственного реестра 
налогоплательщиков и объектов налогообложения".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