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685a" w14:textId="6f86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строительства и пуске в эксплуатацию первой линии метрополитена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2001 года N 950 (Утратило силу, кроме пункта 6, - постановлением Правительства РК от 11 декабря 2001 г. N 1614 ~P011614 )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завершения строительства и пуска в эксплуатацию первой линии метрополитена в городе Алматы, финансируемый за счет средств негосударственного займа, привлекаемого в установленном законодательством порядке открытым акционерным обществом "Алматыметрокурылыс" (далее - Заемщик),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кредиторам государственную гарантию Республики Казахстан на общую сумму 43000000 (сорок три миллиона) долларов США в качестве обеспечения выполнения Заемщиком обязательств по привлекаемому негосударственному займу в пределах лимита предоставления государственных гарантий, утвержденного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Заемщиком соответствующее соглашение об обеспечении обязательств, возникающих в связи с предоставлением указанной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Заемщику в установленном законодательством порядке обеспечить выполнение требований, предъявляемых к лицам, претендующим на получение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постановление Правительства Республики Казахстан от 30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2000 года N 1963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инвестиций Республики Казахстан на 2000-2002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3 к Программе государственных инвестиций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 2000-2002 годы, утвержденной указанным постановлением,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отраслевом секторе "Транспорт и связь" строку, порядковый номер 13,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1 !         2      !   3     ! 4 !   5   ! 6 !   7   !8!9! 10 ! 11 ! 12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____!________________!_________!___!_______!___!_______!_!_!____!____!____!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  Завершение         ОАО    2001-  Не   50,00 Освое-    30,00 20,00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строительства   "Алматы-  2002  опре-       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пуск в        метроку-        делен       займа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эксплуатацию    рылыс"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первой линии                                Размер    43,00  7,00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метрополитена                              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г.Алматы                                  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"ВСЕГО":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"Освоение займа":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10 цифру "384,82" заменить цифрой "364,82";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11 цифру "402,74" заменить цифрой "422,74";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"Размер гарантии":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9 цифру "218,00" заменить цифрой "168,00";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10 цифру "256,06" заменить цифрой "299,06";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11 цифру "245,00" заменить цифрой "252,00".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Контроль за исполнением настоящего постановления возложить на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Правительства Республики Казахстан от 27 октября 2000 года N 1611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завершении строительства и пуска в эксплуатацию первой линии метрополитена в городе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