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07f3" w14:textId="69e0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июля 2000 года N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июля 2000 года N 1126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1-1 слова "обеспечить возврат выделенных средств в республиканский бюджет" заменить словами "в установленном законодательством порядке предусмотреть в областном бюджете на соответствующий год трансферты в республиканский бюджет в сумме 24 755 500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(двадцать четыре миллиона семьсот пятьдесят пять тысяч пятьсот)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слово "кредитного"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