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9e3d" w14:textId="3aa9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Азиатского Банка Развития для финансирования проекта реконструкции дороги регионального значения Алматы-Бишкек (Казахстанский компонент)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2001 года N 755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привлечение займа Азиатского Банка Развития (далее - кредитор) в форме заключения соглашения о займе на сумму 52 000 000 (пятьдесят два миллиона) долларов США для финансирования проекта реконструкции дороги регионального значения Алматы-Бишкек (Казахстанский компонент)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от имени Правительства Республики Казахстан заключить соответствующее соглашение о займе с кредитором.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30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Республики Казахстан на 2000-2002 годы"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56, ст. 631)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отраслевом секторе "Транспорт и связь" в строке,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"112,87" заменить цифрой "99,87";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"100,17" заменить цифрой "87,17";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"заем АБР":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"65,00" заменить цифрой "52,00";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"59,50" заменить цифрой "46,50";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итоговом разделе: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"2532,43" заменить цифрой "2519,43";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"913,94" заменить цифрой "900,94";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внешних источников":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"2080,34" заменить цифрой "2067,34";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"789,08" заменить цифрой "776,08";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"займы":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"1894,39" заменить цифрой "1881,39";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"763,81" заменить цифрой "750,81".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