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f20d" w14:textId="8dbf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развития автодорожной отрасли Республики Казахстан на 2001-2008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2001 года N 726.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развития автодорожной отрасли Республики Казахстан на 2001-2008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в месячный срок разработать Программу развития автодорожной отрасли на 2001-2005 годы и в установленном порядке внести на утверждение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Одобрена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Республики Казахстан от 29 мая 2001 г. N 726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Концепции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развития автодорожной отрасли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 2001 - 2008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Автомобильные дороги - один из важных элементов транспортно-коммуникационного комплекса Казахстана, эффективное функционирование и устойчивое развитие которого становится в современных условиях важным фактором стабилизации и перехода к подъему экономики, обеспечения национальной безопасности страны, повышения уровня и улучшения условий жизни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Географическое положение Казахстана в центре Евроазиатского континента создает благоприятные предпосылки для использования транспортных магистралей формирующихся трансконтинентальных маршрутов в сообщениях Азия - Европа, большинство из которых включают в себя участки казахстанской автодорожной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расширением межгосударственных экономических связей динамично развивается обмен торговыми потоками между странами, а увеличивающиеся как внутренние, так и транзитные автомобильные перевозки предъявляют повышенные требования к техническому состоянию автомобильных дорог и качеству предоставляемых при этом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Делая акцент на транзитном потенциале, Глава государства в своем послании народу Казахстана отметил, что задачи развития экономики требуют построения мощной транспортно-коммуникационной сети. В этом плане предстоит проложить новые транспортные схемы на международные рынки, а также модернизировать транспортные магистрали, активнее строить схемы в направлении "Запад - Восток" и "Север - Юг", опережающими темпами развивать инфраструктуру Каспия, активнее вести реконструкцию автодороги Алматы -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стратегии социально-экономического развития республики автомобильные перевозки будут ускоренно возрастать, что определяет необходимость развития сети автомобильных дорог. Объективными предпосылками такого развития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рост валового национального продукта с повышением роли обрабатывающей промышленности и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рост объемов грузовых и пассажирских автомобильных перевозок, потенциальная возможность наращивания транзитных сообщений;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устойчивого автомобильного сообщения между всеми сельскими населенными пунктами, районными и областными центрами;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сохранение существующей опорной сети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долгосрочной перспективе задача модернизации автомобильных дорог определена в качестве одного из важнейших приоритетов в Послании Президента страны народу Казахстана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K972030_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"Казахстан - 2030: процветание, безопасность и улучшение состояния всех казахстанцев".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сложность и многогранность дорожной проблемы свидетельствует о необходимости продуманной государственной политики в автодорожной отрасли, основанной на учете объективного влияния дорожного фактора на ход экономических и социальных процессов в республике и обусловливает необходимость системного подхода и использования программных методов решения проблемы развития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1. Современное состояние автодорожной отрасли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автомобильные дороги являются преобладающим, а для многих регионов и единственным средством сообщения, по которому осуществляются грузовые и пассажирские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Протяженность автомобильных дорог в Казахстане составляет 128 тысяч километров. Из них 85,6 тысяч километров - дороги общего пользования и 42,4 тысяч километров - ведомственные (хозяйственные) дороги.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Автомобильные дороги общего пользования по административному значению подразделяются на дороги республиканского значения и дороги местного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протяженность автомобильных дорог республиканского значения составляет 23011 километров. В составе республиканской сети около 13 тысяч километров - автомобильные дороги международных коридоров, входящие в субрегиональную транспортную систему азиатских и европейских дорог (ЭСКАТО, ТРАСЕСА, международные дороги СНГ).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то, что автомобильные дороги республиканского значения составляют 27% от дорог общего пользования, на них приходится свыше 50% автотранспортных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Протяженность сети автомобильных дорог общего пользования в республике в основном сформирована. Для ее дополнения необходимо построить связующие участки к сопредельным государствам (Бейнеу-Нукус, Кзылорда- Учкудук, Узунагаш-Быстровка (Кемин), ряд выходов в Россию). В то же время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отсутствует прямая транспортная связь между Западным и Центральным Казахстаном, кратчайшим здесь могло бы быть направление Карабутак-Торгай. По техническому состоянию большая часть автомобильных дорог общего пользования имеет черное покрытие (асфальтобетонное или чернощебеночное) - 65,4 %, гравийно-щебеночных дорог - 29,3 %, без покрытия, то есть в грунтовом состоянии, сегодня 4580 километров или 5,3 % от всей сети. Техническое состояние дорог __________________________________________________________________________ ! Всего ! В том числе по покрытиям ! !----------------------------------------- ! !асфальто-!черно- !гравийно- !грунтовое ! !бетонное !гравийное!щебеночное! -------------------------------------------------------------------------- Дороги общего пользования 85647 11724 4256 25087 4580 (км) Удельный вес (%) 100 13,7 51,7 29,3 5,3 В том числе дороги 23011 5616 15326 1759 310 республиканского значения (км) Удельный вес (%) 100 24,4 66,6 7,7 1,3 --------------------------------------------------------------------------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автомобильных дорог республиканского значения несколько выше среднего - здесь 91 % протяженности имеют черные покрытия, 7,7 % гравийные и 1,3% грунтовые разрывы. Большая часть автомобильных дорог (86%) относится к II - III категории. Это дороги, которые имеют две полосы движения с шириной проезжей части 7-8 метров. Автомобильные дороги I-ой технической категории (4 полосы движения) составляют 685 километров - это, в основном, подходы к областным центрам и крупным населенным пунктам.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Достаточно большая протяженность автомобильных дорог общего пользования (29,3%) имеет переходный тип покрытия (гравийный и щебеночный), в том числе 1759 километров на автомобильных дорогах республиканского значения. Без покрытия (в грунтовом состоянии) находится 4580 километров автомобильных дорог, в том числе 310 километров - на республиканской сети. Эти дороги не отвечают требованиям ни по скорости движения, ни по осевым нагрузкам и не обеспечивают безопасность дорожного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Главная проблема автодорожной отрасли - прогрессирующая потеря несущей способности дорожных покрытий. Большая часть автомобильных дорог республики (86%) была запроектирована и построена в 1960-80 годах, по нормативным требованиям того периода, когда нагрузка на ось нормировалась не свыше 6 тонн. В настоящее время допустимая норма нагрузки на ось увеличена до 10 тонн. Однако сегодня по дорогам республики движется транспорт, который превышает эти нагрузки и разрушает дорожное покрытие.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технического осмотра по состоянию на осень 2000 года свидетельствуют о том, что 5348 километров или 23% покрытий на автомобильных дорогах республиканского значения находятся в стадии разрушения и имеют опасные дефекты.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Только за последний год протяженность таких дорог возросла на 322 километра. По сравнению с 1993 годом количество опасных для движения участков увеличилось более чем в 6 раз, что также свидетельствует об ухудшении общего эксплуатационного уровня. В целом, на республиканской сети автомобильных дорог лишь 20% можно отнести к прочным и ровным. Это в 2,5-3 раза хуже соответствующих показателей на федеральных дорогах России. Протяженность автомобильных дорог местного значения в республике составляет 64304 километра или 77% от протяженности дорог общего пользования. На них формируются исходные грузопотоки и пассажиропотоки.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половины автомобильных дорог местного значения (59%) имеют черное покрытие, 22277 километров (35%) гравийно-щебеночные и 3970 километров находятся в грунтовом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все районные центры и 90% сельских населенных пунктов имеют подъездные автомобильные дороги с твердым покрытием, а остальные связаны только грунтовыми подъездными автомобильными дорогами и в весенне-осенний периоды они оказываются практически изолированными.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Мостовое хозяйство. На автомобильных дорогах общего пользования свыше 
</w:t>
      </w:r>
      <w:r>
        <w:rPr>
          <w:rFonts w:ascii="Times New Roman"/>
          <w:b w:val="false"/>
          <w:i w:val="false"/>
          <w:color w:val="000000"/>
          <w:sz w:val="28"/>
        </w:rPr>
        <w:t xml:space="preserve">
3000 мостов и путепроводов, из них 95 % капитального типа, остальные деревянные. По результатам обследования из 947 мостов на автомобильных дорогах республиканского значения 212 мостов (22%) находятся в неудовлетворительном состоянии, их надежность обеспечена только на 80%, а 62 моста работают в аварийном режиме с рабочей грузоподъемностью 50 и менее процентов от проектной и требуют соблюдения особых условий пропуска автомобильного транспорта. Наличие мостов на автомобильных дорогах -------------------------------------------------------------------------- Значение дорог !Мосты (более 100 ! Другие мосты !погонных метров) ! !---------------------------------------- !Количество! Общая !Количество! Общая ! ! длина ! ! длина ! !(пог.м.)! !(пог.м.) -------------------------------------------------------------------------- Международные коридоры 61 12067 670 21173 Другие дороги: республиканского значения 18 2812 351 16775 местного значения - - 2118 68882 -------------------------------------------------------------------------- Как правило, мосты, находящиеся в неудовлетворительном, а также в аварийном состоянии, построены в период 1957-1965 годов и исчерпали свой ресурс. В целом прослеживается тенденция, когда под воздействием нагрузок и отсутствия необходимого ремонта ежегодно на республиканских дорогах 10-15 мостов переходят из неудовлетворительного в предаварийное состояние. Состояние мостов (шт./пог.м.) __________________________________________________________________________ Дороги ! Хорошее и !Неудовлетвори-!Аварийное !удовлетворительное !тельное ! -------------------------------------------------------------------------- Республиканского значения 813 224 63 В т.ч. 6 основных маршрутов* 274/11469 131/6210 36/4796 Местного значения 1419/50398 620/15570 79/2914 -------------------------------------------------------------------------- *6 основных транзитных маршрутов приведены на странице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30% мостов вообще не соответствуют требованиям по габаритам проезжей части, что ухудшает условия безопасности проезда.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дорожных работ. Ухудшение сети автомобильных дорог республики, которое имеет устойчивую тенденцию, прямо связано с нестабильным финансированием дорожной отрасли. Если в 1992 году затраты на автомобильные дороги составляли 798,1 миллиона долларов США, то в 1994-95 годах они понизились до 50 миллионов долларов США, в 2000 году составили 102 миллиона долларов США, в бюджете 2001 года предусмотрено 160 миллионов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отметить, что ежегодно 90-95 % требуемого объема ремонтных работ на автомобильных дорогах не осуществляется ввиду недостаточности финансирования. Так, например, на 1 километр автомобильных дорог в Казахстане до 2001 года расходовалось не более 1,6 тысячи долларов США, в России этот показатель составляет 8,3 тысячи долларов, Белоруссии 7,5 тысячи долларов, Узбекистане 4,7 тысячи долларов. В экономически развитых странах, такие как США, Германия, Япония, на 1 километр автомобильных дорог направляется более 17 тысяч долларов США. В этой связи планируется довести данный показатель до уровня России.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Недостаточное финансирование автомобильных дорог ведет к значительным непроизводительным затратам при работе автомобильного транспорта, а также к потере Казахстаном транзитного потенциала.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положение сложилось не только из-за экономических трудностей государства, но и в значительной степени вследствие недооценки роли автомобильных дорог в работе хозяйственного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путей решения проблем финансирования развития автомобильных дорог представляется целесообразным постепенный переход (по мере роста экономики и благосостояния народа) на финансирование отрасли на основе возмещения издержек пользователями автомобильных дорог, как это применяется сегодня в мировой практике.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Транзитный потенциал автомобильных дорог Казахстана. По территории Республики Казахстан транзитом проследовало в 1998 году 48914 иностранных большегрузных автотранспортных средств, в 1999 году 34698. Данная тенденция сохранилась и в 2000 году, что свидетельствует о снижении объема транзитных перевозок как вследствие ухудшения технического состояния автомобильных дорог, так и других неблагоприятных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 общественно-значимыми являются факторы ускорения и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регулярности доставки грузов автомобильным транспортом. Поэтому производители (и другие) ориентируются на перевозки по автомобильным дорогам не только на ближние, но и на дальние расстояния. Анализ существующих грузопотоков по автомобильным дорогам Республики Казахстан позволил выделить шесть основных коридоров: I. Ташкент - Шымкент - Тараз - Бишкек - Алматы - Хоргос ("Шелковый путь"); II. Шымкент - Кызылорда - Актюбинск - Уральск - Самара; III. Алматы - Караганда - Астана - Петропавловск; IV. Астрахань - Атырау - Актау - граница Туркменистана; V. Омск - Павлодар - Семипалатинск - Майкапшагай; VI. Астана - Костанай - Челябинск. Общая протяженность шести транзитных автомобильных дорог составляет 8258 километров. Из них в удовлетворительном состоянии 2982 километров, в неудовлетворительном - 5276 километров. Характеристика коридоров -------------------------------------------------------------------------- Наименование маршрутов !Протяжен- ! Состояние автодороги !Интенсивность !ность (км)!-------------------------!движения ! !Удовл. (км)!Неудовл. (км)!(автомобилей/ ! ! ! !сутки) --------------------------------------------------------------------------- Ташкент-Шымкент- Тараз-Бишкек-Алматы- Хоргос 1137 267 870 4567 Шымкент-Кызылорда- Актюбинск-Уральск- Самара 2048 607 1441 1227 Алматы-Караганда- Астана-Петропавловск 1669 844 825 2599 Астрахань-Атырау-Актау - граница Туркменистана 1420 312 1108 757 Омск-Павлодар- Семипалатинск- Майкапшагай 1105 600 505 900 Астана-Костанай- Челябинск 879 352 527 2376 ---------------------------------------------------------------------------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транспортных коридоров повышает международную значимость возрождения исторических центров "Шелкового пути" в Республике Казахстан. Возрожденный вариант "Шелкового пути" проходит по автомобильной дороге "Ташкент-Шымкент-Тараз-Бишкек-Алматы-Хоргос" протяженностью 1137 километров.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Транзитом по автомобильным дорогам Казахстана осуществляются перевозки преимущественно между республиками Средней Азии и Россией.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Воздействие на окружающую среду. Ряд основных автомобильных дорог на подходах к крупным населенным пунктам перегружен движением. Транспорт, движущийся по ним, оказывает значительное негативное влияние на окружающую природную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снижения скоростей движения и в местах заторов объем выброса окиси углерода увеличивается в несколько раз по сравнению с объемами, которые были бы на дорогах, где обеспечивались оптимальные скорости, которые невозможно обеспечить на большинстве автомобильных дорог вследствие их неудовлетворительного технического 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 негативное воздействие на окружающую среду создается в пределах населенных пунктов. Наличие пересечений в одном уровне, стоящие на обочинах автомобили, неупорядоченное пешеходное движение приводят к созданию неустойчивого, часто меняющего скорость и маневрирующего транспортного потока, что многократно увеличивает выбросы выхлопных газов, шум, ведет к дорожно-транспортным происшествиям. На дорогах полностью отсутствуют противошумовые ограждения, недостаточно количество светофоров и обустроенных пешеходных переходов. Поэтому жизнь населения вблизи дорог является весьма дискомфортной и характеризуется повышенным уровнем заболеваемости.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проблемы автодорожной отрасли вызывают необходимость совершенствования системы государственного регулирования деятельности отрасли, обеспечение соответствующего финансирования дорожной отрасли, создание нормативной правовой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2. Цели и задачи Концепции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настоящей Концепции является определение основ формирования государственной политики в автодорожной отрасли, поддержание и модернизация сети автомобильных дорог, установление приоритетов ее развития, создание устойчивой финансовой основы и необходимой нормативной правовой базы, адекватных текущим и перспективным направлениям государственной политики в автодорожной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поставленной цели необходимо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обеспечить финансирование мероприятий по улучшению состояния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сохранить и развить существующую сеть автомобильных дорог, улучшить их состояние и принести основные транзитные автомобильные дороги в соответствие с техническими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обеспечить более выгодные и безопасные условия для отечественных и иностранных перевозчиков по автомобильным дорогам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активизировать развитие существующих основных транзитных автомобильных дорог, а также продолжить разработку возможных альтернативных проектов, позволяющих повысить потенциал выхода Казахстана на мировые торговые рынки;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привлечь отечественных и иностранных предпринимателей для обеспечения развития автодорожной инфраструктуры на дорогах транзитного направления;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создать правовую базу для частных и платных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совершенствовать нормативную правовую базу автодорожной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3. Пути и механизмы реализации целей и задач Концепции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Обеспечить финансирование мероприятий по улучшению состояния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бюджетных средств, необходимый для финансирования автодорожной отрасли в 2002-2005 годах будет уточняться с целью обеспечения достаточными финансовыми ресурсами при разработке и формировании проектов республиканского бюджета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ограниченных бюджетных средств будет продолжена работа по привлечению в установленном законодательством порядке альтернативных источников финансирования, в том числе внутренних и внешних инвестиций для осуществления ремонтных и строительных работ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Сохранить и развить существующую сеть автомобильных дорог, улучшить их состояние и привести основные транзитные автомобильные дороги в соответствие с техническими требованиями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сохранения и развития существующей сети автомобильных дорог будет продолжена работа по восстановлению разрушенных участков автомобильных дорог, реконструкции аварийных мостов, в первую очередь на международных маршрутах, ликвидация грунтовых разрывов на дорогах, строительство дорог на перспективных направлениях.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предусматривается внедрение прогрессивных технологий, укрепление научно-технической базы отрасли, ее техническое перевооружение, разделение государственного и конкурентного сектора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строительных и ремонтных работ рассматривается как одно из приоритетных направлений. Центральным звеном в этом направлении является формирование эффективной системы управления качеством строительных и ремонтных работ, контроля и анализа транспортно- эксплуатационного состояния дорожных объектов на основе решения ряда организационных задач,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и совершенствования системы технических нормативов для автомобильных дорог и дорожных работ, включая подготовку и утверждение нормативных документов, как во взаимодействии в рамках научных исследований Межгосударственного совета дорожников стран СНГ, так и в составе республиканских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информационной системы для обеспечения управления и контроля за состоянием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контроля качества выполнения дорожных работ, в том числе метрологического обеспечения с созданием в каждом регионе лабораторий качества в составе территориальных подразделений Комитета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сертификации сырья, материалов и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контроля качества в дорожной отрасли должна базироваться на системе технических нормативов, устанавливающих прогрессивные нормы, правила и требования, и жестком контроле полноты соответствия им продукции на всех стадиях ее создания от проектирования до строительства и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Обеспечить более выгодные и безопасные условия для отечественных и иностранных перевозчиков по автомобильным дорогам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Автомобильные дороги, обслуживающие концентрированные транзитные транспортные потоки, включая международные сообщения, должны обеспечивать существенные выгоды за счет ускорения доставки грузов и пассажиров, обеспечение сохранности грузов и безопасности движения, создание условий для нормальной работы и отдыха пользователей дорог. Данная задача решается через улучшение технического состояния автомобильных дорог, развитие объектов сервиса.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Активизировать развитие существующих основных транзитных автомобильных дорог, а также продолжить разработку возможных альтернативных проектов, позволяющих повысить потенциал выхода Казахстана на мировые торговые рынки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существующих транзитных автомобильных дорог и разработка новых выходов на международные рынки будет активизировано через участие и присоединение Казахстана к международным конвенциям и соглашениям в части автомобильных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Привлечь отечественных и иностранных предпринимателей для обеспечения развития автодорожной инфраструктуры на дорогах транзитного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современной сети автомобильных дорог должно сопровождаться улучшением уровня сервисного обслуживания грузов и пассажиров с созданием необходимых условий для безопасного движения по дорогам, обеспечения сохранности грузов, создания условий для нормальной работы и отдыха пользователей дорог и развития автотуризма.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системой финансирования автомобильных дорог и государственной политикой по развитию и поддержанию малого и среднего бизнеса выделено две группы объектов дорожного сервиса, строительство и финансирование которых предполагается осуществлять из разных источников с соответствующим организационно-правовым подходом.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группа объектов - это объекты, входящие в комплекс автомобильной дороги. К ним относится: аварийно-вызывная связь, площадки кратковременной стоянки автомобилей, автобусные остановки, автопавильоны.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группа объектов - это платные объекты сервиса (мотели, кемпинги, АЗС, СТО, пункты питания, терминалы и прочие), которые работают как предприятия малого бизнеса с собственными средствами своего развития. Становление и расширение этих предприятий определяется спросом и предложением на данный вид услуг с благоприятным климатом регулирования со стороны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Создать правовую базу для частных и платных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источников финансирования развития дорожной сети, а также повышения качества услуг, предоставляемых пользователям автомобильных дорог, является создание платных участков дорог, мостов, путепроводов.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Существенной возможностью развития дорожной сети является привлечение для целей строительства, реконструкции автомобильных дорог средств банковских, страховых, других финансовых институтов, а также пользователей автомобильных дорог путем создания платных дорожных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платных объектов могут рассматриваться существующие, либо находящиеся в незавершенном строительстве автомобильные дороги, мосты и путепроводы, а также аналогичные новые объекты строительства. Создание платных автомобильных дорог, мостов, путепроводов возможно при наличии бесплатного альтернативного проезда в данном направлении.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платы за проезд должен учитывать повышение комфорта поездки и выгоду, получаемую пользователями за счет увеличения скорости, снижения себестоимости перевозок, сокращения времени пребывания в пути и расхода горючего, а также снижения риска дорожно-транспортных происшествий.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создания и эксплуатации частных и платных автомобильных дорог и дорожных объектов должна быть подготовлена соответствующая правовая и нормативная база.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3.7. Совершенствовать нормативную правовую базу автодорожной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Реформирование дорожно-хозяйственного комплекса требует обновления и разработки системы нормативных правовых актов в области дорожной деятельности, а именно совершенствование нормативных правовых актов, регулирующих деятельность в сфере дорожной отрасли, компетенцию центральных и местных исполнительных органов, а также права и обязанности физических и юридических лиц, участвующих в создании и развитии сети автомобильных дорог общего пользования в соответствии с основными принципами: равной возможности доступа к дорожной сети страны, экономической эффективности функционирования сети автомобильных дорог, выполнения социальной функции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законодательной базой станет Закон Республики Казахстан "Об автомобильных дорогах", призванный определить правовой статус автомобильных дорог, закрепить права и обязанности всех организаций, которые взаимодействуют между собой в процессе создания и использования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большой объем и многопрофильность нормативно-технической базы дорожной отрасли и необходимость унификации с мировыми стандартами, переработка стандартов и нормативов осуществляется в составе научно-технических разработок, выполняемых по плану научно-технических исследований Межгосударственного совета дорожников стран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Мартина Н.А., Горяева В.В.)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