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d573" w14:textId="bd4d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обеспечению сохранности лесов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2001 года N 699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сохранности лесов в Республике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повышению эффективности производства оперативно-розыскных мероприятий и следственных действий по фактам незаконных порубок деревьев и кустарников, уничтожения или повреждения лесов, в том числе путем поджогов, а также по повышению раскрываемости дел, связанных с этими преступлениями;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природных ресурсов и охраны окружающей среды Республики Казахстан принять необходимые меры по охране лесов от незаконных порубок и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чрезвычайным ситуациям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усилить государственный пожарный надзор за состоянием пожарной безопасности в населенных пунктах, на объектах хозяйствования независимо от форм собственности, находящихся вблизи или непосредственно в лесах;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ликвидации лесных пожаров и в руководстве силами и средствами, привлекаемыми на тушение лесных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совместно с Министерством экономики и торговли Республики Казахстан и Министерством природных ресурсов и охраны окружающей среды Республики Казахстан усилить контроль за экспортом лесоматериалов.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создание резерва инженерной техники, горюче-смазочных материалов на пожароопасный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совместно с территориальными органами Министерства природных ресурсов и охраны окружающей среды Республики Казахстан на территории лесного фонда места отдыха населения, организовать усиленную охрану этих участков в пожароопасный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контроль за проведением крестьянскими хозяйствами и иными сельхозформированиями отжигов травянистой растительности, а также запретить проведение неуправляемых отжигов;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принимать решения об ограничении доступа в леса в период высокой пожарной опасности и обеспечивать их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организовать разъяснительную работу через средства массовой информации по предупреждению пожаров в лесах, их опасности и мер ответственности за нарушение требований пожарной безопасности в лесах.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организовать разъяснительную работу через средства массовой информации по бережному отношению к природе, сохранению лесов и животного мира, освещение проводимых мероприятий по охране и воспроизводству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природных ресурсов и охраны окружающей среды Республики Казахстан в установленном законодательством порядке в трехмесячный срок подготовить и внести в Правительство Республики Казахстан предложения по внесению изменений и дополнений в законодательные и иные нормативные правовые акты,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уголовной ответственности за экологические преступления, расширение полномочий государственной лесной охраны, государственных инспекторов по охране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конфискацию незаконно заготовленной лесопродукции, иных ресурсов растительного и животного мира, транспорта, лесозаготовительных механизмов и оборудования, орудий добычи и 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оснащенности государственных учреждений по охране лесов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животного мира противопожарной техникой и оборудованием, 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лесохозяйственной техникой, средствами связи, обмундированием,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нормативы нагрузки по охране лесов.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Горяева В.В.)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