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3b7b" w14:textId="7a13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4 февраля 2000 года N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2001 года N 675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неприемлемыми условиями кредитования, предложенными фирмой "General des eaux-SOGEA" для строительства третьей нитки водовода от Вячеславского водохранилища до насосно-фильтровальной станции города Астаны,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4 февраля 2000 года N 164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P000164_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проекта строительства третьей нитки водовода от Вячеславского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водохранилища до города Астаны".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