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fa42" w14:textId="1ff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управлению имуществом и делами неплатежеспособных должников в процедурах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2001 года N 581. Утратило силу постановлением Правительства Республики Казахстан от 20 июля 2007 года N 615 (вводится в действие с 9 августа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28 апреля 2001 года N 581 утратило силу постановлением Правительства Республики Казахстан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 Правительство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по управлению имуществом и делами неплатежеспособных должников в процедурах банкротства.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15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постановления Президента Республики Казахстан от 17 апреля 1995 г. N 2201" (САПП Республики Казахстан, 1995 г., N 41, ст. 515):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18, дополнить словами "деятельность по управлению имуществом и делами неплатежеспособных должников в процедурах банкротства".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1997 года N 1029 "О мерах по активизации деятельности по финансово-экономическому оздоровлению предприятий, предупреждению банкротства, ликвидации несостоятельных предприятий" (САПП Республики Казахстан, 1997 г., N 29, ст. 261).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2001 года N 581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 по управлению имуществом и делами неплатежеспособных должников в процедурах банкротства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и устанавливают порядок лицензирования деятельности по управлению имуществом и делами неплатежеспособных должников в процедурах банкротства.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выдаче лицензий на право осуществления деятельности по управлению имуществом и делами неплатежеспособных должников в процедурах банкротства является Комитет по работе с несостоятельными должниками Министерства финансов Республики Казахстан (далее - лицензиар).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28 ноября 2002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Право на получение лицензии предоставляется физическим лицам Республики Казахстан при соблюдении требований, установленных законодательными актами Республики Казахстан и настоящими Правилами.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3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Лицензия на право осуществления деятельности по управлению имуществом и делами неплатежеспособных должников в процедурах банкротства является генеральной.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является неотчуждаемой, то есть не передаваемой лицензиатом другим лицам, если иное не предусмотрено законодательными актами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4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лицензии распространяется на всю территорию Республики Казахстан.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Документы, необходимые для получения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заявитель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лицензионного сбора за право занятия деятельностью по управлению имуществом и делами неплатежеспособных должников в процедурах банкротства (далее - лицензионный сбор);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заявителя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дипломов о высшем юридическом и экономическом образовании либо документа, выданного организацией образования, подтверждающего прохождение подготовки для дальнейшей работы в качестве администратора внешнего наблюдения, реабилитационного, конкурсного управляющего в соответствии с правилами, утвержденными в соответствии с законодательством о банкротстве;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стаж работы.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6 в редакции -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Квалификационные требования, предъявляемые к лицензиатам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на осуществление деятельности по управлению имуществом и делами неплатежеспособных должников в процедурах банкротства заявитель - физическое лицо должен отвечать следующим квалификационным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высшее юридическое и экономическое образование либо пройти подготовку в организациях образования для дальнейшей работы в качестве администратора внешнего наблюдения, реабилитационного, конкурсного управляющего в соответствии с правилами, утвержденными в соответствии с законодательством о банкротстве;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опыт работы в экономической, финансовой, учетно-аналитической, контрольно-ревизионной или правовой сферах в течение трех лет.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Сроки рассмотрения заявления о выдаче лицензии и сбор за выдачу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Лицензии выдаются не позднее десятидневного срока со дня подачи заявления со всеми необходимыми документами, если иной срок не установлен законодательными актами.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9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лицензионного сбора и порядок его уплаты устанавливается налоговым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лицензий на весь период занятия соответствующим видом деятельности осуществляется с разовой уплатой лицензионного сбора на момент выдачи лицензии.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Отказ в выдаче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Лицензия не выдается,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определенного вида деятельности законодательными актами запрещено для данной категории субъектов;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представлены все документы, требуемые в соответствии с пунктом 6 настоящих Правил. При устранении заявителем указанных препятствий заявление рассматривается на общих основаниях;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заявителя имеется решение суда, запрещающее ему занятие данным видом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не отвечает установленным квалификационным требованиям, предъявляемым для деятельности по управлению имуществом и делами неплатежеспособных должников в процедурах банкротства.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отказе в выдаче лицензии заявителю дается мотивированный ответ в письменном виде в сроки, установленные для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лицензия не выдана в срок, установленный законодательными актами и настоящими Правилами, или отказ представляется заявителю необоснованным, он вправе в месячный срок обжаловать эти действия в судебном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Прекращение действия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Лицензия прекращает свое действие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отзыва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предпринимательской деятельности гражданина.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14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Споры, связанные с прекращением действия лицензии, разрешаются судами.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Отзыв лицензии и приостановление ее 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Лицензия может быть отозвана в судебном порядке, если иное не предусмотрено законодательными актами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неисполнения лицензиатом требований, предъявляемых для данного лицензируемого вида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запрещения судом лицензиату заниматься тем видом деятельности, на осуществление которой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неустранения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лицензиатом заведомо ложной информации при получении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16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Действие лицензии может быть приостановлено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с нарушением требований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случаях, предусмотренных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Приостановление действия лицензии производится судом по заявлению лицензиара, государственных органов, осуществляющих контрольные и надзорные функции.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приостановлении действия лицензии направляется уполномоченным государственным органом в суд в порядке и на основаниях, установленных законодательными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без судебного решения допускается в исключительных случаях, установленных законодательством Республики Казахстан, на срок не более 3 дней, с обязательным предъявлением в указанный срок искового заявления в суд. При этом акт о приостановлении действует до вынесения судебного решения.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18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 даты принятия такого решения лицензиаром.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приостановления действия лицензии лицензиат обязан устранить выявленные нарушения, после чего действие лицензии возобновляется по письменному разрешению лицензиара либо в ином порядке, установленном в соответствующем решении суда.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Выдача дубликата лицензии и переоформление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сбор в порядке и размере, установленном налоговым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23 внесены изменения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Контроль за соблюдением лицензионных правил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за соблюдением лицензионных правил осуществляется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Нарушение настоящих Правил влечет установленную законодательством Республики Казахстан ответственность.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