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5a56" w14:textId="5535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февраля 2001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2001 года N 547 (Утратило силу - постановлением Правительства РК от 11 января 2002 г. N 39 ~P020039)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2001 года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штатной 
численности" следующие изменения и дополнение:
     в лимитах штатной численности работников министерств, агентств и 
ведомств, утвержденных указанным постановлением:
     в строке, порядковый номер 4:
     цифру "238" заменить цифрой "245";
     в подпункте 2) цифру "20" заменить цифрой "27";
     в лимитах штатной численности работников территориальных органов 
министерств, агентств и ведомств, утвержденных указанным постановлением:
     в строке, порядковый номер 3, цифру "551" заменить цифрой "829";
     строку, порядковый номер 6, дополнить подпунктом 3) следующего 
содержания:
     "Комитет автомобильных дорог
     Министерства транспорта и коммуникаций 
     Республики Казахстан                                      280". 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