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5423" w14:textId="22d5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января 2000 года N 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2001 года N 509. Утратило силу - постановлением Правительства РК от 6 мая 2005 г. N 434 (P050434)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Внести в постановление Правительства Республики Казахстан от 12 января 2000 года N 52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P000052_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разработке проекта Налогового кодекса Республики Казахстан" следующее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Межведомственной комиссии по разработке проекта Налогового кодекса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Абыкаева Нуртая Абыкаевича   - первого вице-Министра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