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fe8c" w14:textId="9d5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нотами между Правительством Республики Казахстан и Правительством Японии о предоставлении Правительством Японии гранта Правительству Республики Казахстан для осуществления проекта "Поставка музыкальных инструментов в Казахскую национальную академию музыки"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объектов культуры города Астаны и расширения гуманитарного сотрудничества между Республикой Казахстан и Японией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в форме обмена нотами между Правительством Республики Казахстан и Правительством Японии о предоставлении Правительством Японии гранта Правительству Республики Казахстан для осуществления проекта "Поставка музыкальных инструментов в Казахскую национальную академию музыки"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заключить от имени Правительства Республики Казахстан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Министерством иностранных дел Республики Казахстан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порядке необходимые внутригосударственные процедуры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вступлению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