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fe8c" w14:textId="9d5f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в форме обмена нотами между Правительством Республики Казахстан и Правительством Японии о предоставлении Правительством Японии гранта Правительству Республики Казахстан для осуществления проекта "Поставка музыкальных инструментов в Казахскую национальную академию музыки"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N 460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объектов культуры города Астаны и расширения гуманитарного сотрудничества между Республикой Казахстан и Японией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в форме обмена нотами между Правительством Республики Казахстан и Правительством Японии о предоставлении Правительством Японии гранта Правительству Республики Казахстан для осуществления проекта "Поставка музыкальных инструментов в Казахскую национальную академию музыки" (далее - Соглашение).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заключить от имени Правительства Республики Казахстан Соглашение,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 с Министерством иностранных дел Республики Казахстан провести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порядке необходимые внутригосударственные процедуры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вступлению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