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1aa5" w14:textId="a5d1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2001 года N 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финансирования расходов по вопросам Всемирной торговой организации (ВТО) на 2001 год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на содержание представителя Министерства экономики и торговли Республики Казахстан в ранге I Секретаря в городе Женева, утвержденного на заседании Межведомственной комиссии по вопросам ВТО, денежных средств в сумме, эквивалентной 83 600 (восемьдесят три тысячи шестьсот)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экономики и торговли Республики Казахстан 980 400 (девятьсот восемьдесят тысяч четыреста) тенге для покрытия следующих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услуг профессионального переводчика английского языка 751 300 (семьсот пятьдесят одна тысяча триста)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услуг международной связи с Секретариатом ВТО и членами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Рабочей группы по вступлению Казахстана в ВТО (30 стран) 229 100 (двести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двадцать девять тысяч сто)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