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0dee" w14:textId="d3b0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расследования и учета несчастных случаев и иных повреждений здоровья работников, связанных с трудовой деятельностью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2001 года N 326. Утратило силу постановлением Правительства Республики Казахстан от 15 августа 2008 года N 745.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15.08.2008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10 декабря 1999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Z990493_ </w:t>
      </w:r>
      <w:r>
        <w:rPr>
          <w:rFonts w:ascii="Times New Roman"/>
          <w:b w:val="false"/>
          <w:i w:val="false"/>
          <w:color w:val="000000"/>
          <w:sz w:val="28"/>
        </w:rPr>
        <w:t>
 "О труде в Республике Казахстан"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расследования и учета несчастных случаев и иных повреждений здоровья работников, связанных с трудовой деятельностью.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 и подлежит опубликованию.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Утверждены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2001 года N 326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расследования и учета несчастных случаев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иных повреждений здоровья работников,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связанных с трудовой деятельностью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Правила расследования и учета несчастных случаев и иных повреждений здоровья работников, связанных с трудовой деятельностью (далее - Правила) устанавливают единый порядок расследования, оформления и регистрации несчастных случаев, профессиональных заболеваний, отравлений и иных повреждений здоровья, происшедших в процессе исполнения трудовых обязанностей с работниками, состоящими в трудовых отношениях с работодателями.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Правил распространяется также на: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лиц, получающих профессиональную подготовку, проходящих испытательный срок или иным образом готовящихся у работодателя к будущей производственной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лиц, обучающихся в учебных заведениях, реализующих образовательные программы начального профессионального, послевузовского профессионального образования, при прохождении ими профессиональной практики или выполнении работы у работодателя;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военнослужащих, привлеченных к выполнению работ, не связанных с прохождением военной службы;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лиц, привлекаемых к труду по приговору суда;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личный состав военизированных аварийно-спасательных частей, военизированной охраны, членов добровольных команд по ликвидации последствий аварий, стихийных бедствий, по спасению человеческой жизни и имущества.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Всякое повреждение здоровья работников, связанное с их трудовой деятельностью и приведшее к временной на один день и более или постоянной нетрудоспособности либо смерти, рассматривается как несчастный случай на производстве, а его обстоятельства и причины расследуются в соответствии с настоящими Правилами.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зависимости от причины классифицируются и оформляются как производственные (профессиональные) травмы и иные повреждения здоровья работников, полученные: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перед началом или по окончании рабочего времени при подготовке и приведении в порядок рабочего места, орудий производства, средств индивидуальной зашиты и т.п.;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рабочего времени на месте работы или во время командировки либо в другом месте, нахождение в котором было связано с выполнением трудовых или иных обязанностей, связанных с поручением работодателя или организатора работ;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результате воздействия опасных и вредных производственных факторов;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рабочее время, по пути следования работника к месту работы по заданию работодателя, деятельность которого связана с передвижением между объектами обслуживания;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транспорте работодателя;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личном транспорте, при наличии письменного согласия работодателя на право использования его для служебных поездок;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период пребывания по распоряжению работодателя на территории своей или другой организации, а также при защите имущества работодателя либо совершении иных действий по собственной инициативе в интересах работодателя;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 месту работы или во время командировки работника из-за нанесения ему телесных повреждений либо умышленного убийства работника при исполнении им трудовых или служебных обязанностей.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перечень не является исчерпывающим и в каждом конкретном случае связь с производством определяется комиссией в ходе расследования.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работнику в результате несчастного случая причинено увечье или иное повреждение здоровья по вине работодателя, то работодатель обязан возместить ему вред в порядке и условиях, предусмотренных нормативными правовыми актами Республики Казахстан, при отсутствии выплат работнику страхового возмещения. (Прим.РЦПИ: см.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P930201_ </w:t>
      </w:r>
      <w:r>
        <w:rPr>
          <w:rFonts w:ascii="Times New Roman"/>
          <w:b w:val="false"/>
          <w:i w:val="false"/>
          <w:color w:val="000000"/>
          <w:sz w:val="28"/>
        </w:rPr>
        <w:t>
 ;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V930037_ </w:t>
      </w:r>
      <w:r>
        <w:rPr>
          <w:rFonts w:ascii="Times New Roman"/>
          <w:b w:val="false"/>
          <w:i w:val="false"/>
          <w:color w:val="000000"/>
          <w:sz w:val="28"/>
        </w:rPr>
        <w:t>
 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 оформляются как производственные (профессиональные) травмы и иные повреждения здоровья работников на производстве, в ходе расследования которых объективно установлено, что они произошли: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выполнении пострадавшим по собственной инициативе работ, не связанных с интересом работодателя;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результате преднамеренного (умышленного) причинения вреда своему здоровью или при совершении пострадавшим уголовного преступления (установленного приговором суда);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из-за внезапного ухудшения здоровья пострадавшего, не связанного с воздействием опасных и вредных производственных факторов;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состоянии алкогольного опьянения, употребления сильнодействующих токсических и наркотических веществ, что явилось причиной несчастного случая.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комиссией расследования несчастного случая работодатель обеспечивает все необходимые условия представителям органов государственного контроля за соблюдением трудового законодательства для исполнения возложенных на них функций.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расследования несчастных случаев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 каждом несчастном случае пострадавший или очевидец обязан незамедлительно сообщить работодателю или организатору работы.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Работодатель или организатор работы обязан: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первую медицинскую помощь пострадавшему и его доставку в организацию здравоохранения;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сохранить до начала расследования обстановку на месте несчастного случая, т.е. сохранить состояние оборудования и механизмов, а также орудия труда такими, какими они были в момент происшествия (если это не угрожает жизни и здоровью работников, а нарушение непрерывности производственного процесса не приведет к аварии) и произвести фотографирование места несчастного случая.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Ответственные должностные лица организаций здравоохранения должны информировать работодателей о каждом случае первичного обращения с травмой или иным повреждением здоровья работников на производстве, а также в случаях острого профессионального заболевания (отравления) - органы государственной санитарно-эпидемиологической службы уполномоченного органа по делам здравоохранения (далее - Госсанэпидслужба).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Работодатель о несчастном случае на производстве или ином повреждении здоровья работников немедленно сообщает (приложение 1):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территориальным подразделениям уполномоченного государственного органа по труду (далее - территориальное подразделение), а также местным органам по чрезвычайным ситуациям при несчастных случаях, происшедших на опасных промышленных объектах 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представителям работников организации (профсоюзы);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страховой организации при наличии соответствующего договора со страховой организацией;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местным органам Госсанэпидслужбы о случаях профессионального заболевания или отравления.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наступлении несчастного случая, указанного в пункте 17 Правил, работодатель также немедленно сообщает: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правоохранительному органу по месту, где произошел несчастный случай;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компетентным органам производственного и ведомственного контроля и надзора.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10 внесены изменения - постановлением Правительства РК от 4 июля 2001 г. N 916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P010916_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профессионального или острого профессионального заболевания (отравления) в расследовании комиссии принимают участие представители органа Госсанэпидслужбы или Центра профессиональной патологии.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Отдельное расследование случаев острого профессионального заболевания (отравления) производится представителями органа Госсанэпидслужбы или Центра профессиональной патологии в течение двадцати четырех часов, а хронического профессионального заболевания - в течение семи дней с момента получения сообщения.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работе комиссии вправе принимать участие представитель страховой организации, имеющей соответствующие договорные отношения с работодателем или пострадавшим.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Расследование несчастного случая, происшедшего с работником, направленным в другую организацию для выполнения производственного задания (служебных или договорных обязанностей), в том числе с лицами, проходящими производственную практику, обучающимися в общеобразовательных, профессиональных школах и высших учебных заведениях, проводится комиссией, создаваемой руководителем организации, на чьей территории произошло происшествие, с участием работодателя и полномочного представителя пострадавшего.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Расследование несчастного случая, происшедшего с работником организации, расположенной и ведущей работы на территории другой организации, проводится его работодателем, с участием ответственного представителя организации, на территории которой произошел несчастный случай.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13 внесены изменения - постановлением Правительства РК от 4 июля 2001 г. N 916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P010916_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Расследование несчастных случаев, происшедших в результате аварий транспортных средств, проводится на основании материалов расследований органов транспортной инспекции.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транспортной инспекции в пятидневный срок со дня транспортного происшествия по требованию председателя комиссии по расследованию несчастных случаев обязаны представить ему копии необходимых документов.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Несчастные случаи, о которых не было своевременно сообщено работодателю или организатору работ либо в результате которых нетрудоспособность наступила не сразу (независимо от срока давности), расследуются по заявлению пострадавшего, его полномочного представителя или по предписанию государственного инспектора (далее - госинспектор) труда в течение десяти дней со дня регистрации заявления, получения предписания.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Расследование несчастного случая, за исключением перечисленных в пункте 17 Правил, проводится комиссией, создаваемой в течение двадцати четырех часов руководителем организации с момента его наступления, в составе: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председателя - руководителя организации (производственной службы) или его заместителя;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членов - руководителя службы охраны труда организации, представителя уполномоченного органа работников или доверенного лица потерпевшего (по согласованию).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Специальному расследованию подлежат: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несчастные случаи с тяжелым или со смертельным исходом;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групповые несчастные случаи, происшедшие одновременно с двумя и более работниками, независимо от степени тяжести травм пострадавших;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групповые случаи острого профессионального заболевания (отравления).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Специальное расследование несчастного случая в зависимости от тяжести и последствий проводится в течение десяти дней комиссией, создаваемой территориальным уполномоченным государственным органом по труду, в составе: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председателя - государственного инспектора труда;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членов - работодателя, представителя уполномоченного органа работников или доверенного лица потерпевшего.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Расследование групповых несчастных случаев, при которых погибло два человека, проводится комиссией, которую возглавляет главный госинспектор труда области, городов Астаны и Алматы.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несчастных случаях, происшедших на опасных промышленных объектах, в состав комиссии включается государственный инспектор по предупреждению и ликвидации чрезвычайных ситуаций.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несчастных случаях, происшедших при чрезвычайных ситуациях техногенного характера, председателем комиссии по специальному расследованию назначается государственный инспектор по предупреждению и ликвидации чрезвычайных ситуаций. В этом случае государственный инспектор труда является членом комиссии.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18 внесены изменения - постановлением Правительства РК от 4 июля 2001 г. N 916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P010916_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Расследование групповых несчастных случаев, при которых погибло три-пять человек, проводится комиссией, создаваемой уполномоченным государственным органом по труду, а при гибели более пяти человек - Правительством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Для решения вопросов, требующих экспертного заключения, председатель комиссии по специальному расследованию создает экспертные подкомиссии из числа специалистов организаций, ученых и контрольно-надзорных органов.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Дальнейший поиск пострадавшего (пострадавших), без вести пропавшего (пропавших) во время взрыва, аварий, разрушений и других случаев на объектах организации определяется комиссией по специальному расследованию на основании заключения руководителя аварийно-спасательного подразделения и специалистов-экспертов, за исключением случаев, предусмотренных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Категорически запрещается без согласия председателя комиссии по специальному расследованию проведение опроса свидетелей, очевидцев, а также параллельных расследований данного несчастного случая кем-либо или иной комиссией в дни работы официально назначенной комиссии.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Оформление и регистрация несчастных случаев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Каждый несчастный случай, связанный с производством, вызвавший у работника (работников) потерю трудоспособности не менее одного дня, в соответствии с медицинским заключением (рекомендацией) оформляется актом о несчастном случае или ином повреждении здоровья работника на производстве по форме Н-1 (приложение 2) в необходимом количестве экземпляров (на каждого пострадавшего в отдельности).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Подтвержденные в установленном порядке организацией здравоохранения случаи профессионального заболевания и отравления оформляются также актом по форме Н-1 независимо от того, имеется или нет потеря трудоспособности.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Акт по форме Н-1 заполняется и подписывается руководителями службы охраны труда и подразделения организации, а также представителем работников организации, утверждается работодателем и заверяется печатью организации. В случаях профессионального заболевания (отравления) акт по форме Н-1 также подписывается представителями органа Госсанэпидслужбы или Центра профессиональной патологии. Если работодатель физическое лицо, то акт по форме Н-1 заполняется и подписывается работодателем и заверяется нотариально.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По окончании расследования каждого несчастного случая, работодатель не позднее трех дней обязан выдать пострадавшему или его доверенному лицу упомянутый в пунктах 23 и 24 Правил акт. Кроме того, один экземпляр акта по форме Н-1 остается у работодателя, а другой направляется госинспектору труда.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профессионального заболевания и отравления копия акта по форме Н-1 передается также органу Госсанэпидслужбы.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 случае несогласия с результатом расследования или несвоевременного оформления акта по форме Н-1 пострадавший, представитель работников организации или иное заинтересованное лицо имеют право письменно обратиться к работодателю, который обязан в десятидневный срок рассмотреть его заявление и принять решение по существу.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Разногласия по вопросам расследования, оформления и регистрации несчастных случаев, возникшие в ходе расследования между работодателем, работником и государственным инспектором труда либо государственным инспектором по предупреждению и ликвидации чрезвычайных ситуаций, при случаях, происшедших на опасных промышленных объектах, рассматриваются в порядке подчиненности соответствующей инспекции главным государственным инспектором труда или главным государственным инспектором по предупреждению и ликвидации чрезвычайных ситуаций территориального органа или Республики Казахстан либо в судебном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главного государственного инспектора труда Республики Казахстан по вопросам расследования несчастных случаев и их классификации, как связанных с производством, так и не связанных с ним, оформляется в виде заключения.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27 внесены изменения - постановлением Правительства РК от 4 июля 2001 г. N 916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P010916_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Расследование несчастного случая с тяжелым или со смертельным исходом, группового несчастного случая и группового случая острого профессионального заболевания (отравления) работников оформляется специальным актом (приложение 3).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Акт по форме Н-1 о несчастном случае оформляется в соответствии с материалами расследования.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В случае, если один из членов комиссии по расследованию несчастного случая не согласен с выводами комиссии (большинства), он представляет в письменном виде свое мотивированное особое мнение для включения его в материал расследования. Акт специального расследования он подписывает с оговоркой "смотри особое мнение".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Если мнение госинспектора труда расходится с мнением большинства членов комиссии, то он обязан подписать акт с оговоркой "смотри заключение". Свое мотивированное заключение (приложение 4) он включает в материалы расследования.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инспектор по предупреждению и ликвидации чрезвычайных ситуаций при несчастных случаях, происшедших на опасных промышленных объектах, при необходимости свое несогласие по причинам, способствовавшим несчастному случаю, оформляет в виде технического заключения, прилагаемого к материалам специального расследования.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31 внесены изменения - постановлением Правительства РК от 4 июля 2001 г. N 916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P010916_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Материалы специального расследования несчастного случая наряду с актом специального расследования должны содержать: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акт по форме Н-1;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прохождении пострадавшим обучения и инструктирования по охране труда, а также предварительных и периодических медосмотров;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протоколы опросов (приложение 5) и объяснения очевидцев происшествия, а также должностных лиц работодателя, ответственных за соблюдение требований правил и норм охраны труда;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планы, схемы и фотоснимки места происшествия;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выписки из инструкций, положений, приказов и других актов, регламентирующих требования безопасности, обязанности и ответственность должностных лиц за обеспечение здоровых и безопасных условий труда на производстве и т.д.;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медицинское заключение о характере и тяжести повреждения здоровья пострадавшего (причине смерти);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результаты лабораторных и других исследований, экспериментов, экспертизы, анализов и т.п.;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заключение госинспектора (главного) труда при его наличии;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сведения о материальном ущербе, причиненном работодателю;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приказ работодателя о возмещении пострадавшему (членам семьи) причиненного ущерба его здоровью и привлечении к ответственности должностных лиц, виновных за допущенный случай;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перечень прилагаемых документов.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Материалы акта специального расследования несчастного случая передаются работодателем председателю комиссии (2 экземпляра), а также один экземпляр государственному инспектору по предупреждению и ликвидации чрезвычайных ситуаций при случаях, происшедших на опасных промышленных объектах.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Материалы акта специального расследования в семидневный срок по окончании расследования направляются государственным инспектором труда в местные органы внутренних дел, которые в соответствии с законодательством должны принять решение и сообщить о принятом решении направлявшей стороне.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одному экземпляру материалов акта специального расследования группового несчастного случая направляется в уполномоченный государственный орган по труду и центральный исполнительный орган по предупреждению и ликвидации чрезвычайных ситуаций при случаях, происшедших на опасных промышленных объектах.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33 внесены изменения - постановлением Правительства РК от 4 июля 2001 г. N 916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P010916_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Материалы расследования несчастного случая подлежат хранению в организации в течение сорока пяти лет, в случае ее ликвидации материалы расследования несчастного случая в обязательном порядке должны быть переданы в государственный архив по месту ее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Результаты расследования каждого несчастного случая рассматриваются работодателем и доводятся до сведения работников.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и принятия исчерпывающих мер по предупреждению подобных происшествий, объективного решения вопросов предоставления пострадавшим (членам их семей и другим заинтересованным лицам) предусмотренных законодательством льгот и компенсаций по возмещению ущерба, причиненного их здоровью, издается соответствующий приказ.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О выполнении мероприятий, предложенных комиссией по специальному расследованию, работодатель письменно сообщает госинспектору труда, а также государственному инспектору по предупреждению и ликвидации чрезвычайных ситуаций при случаях, происшедших на опасных промышленных объектах.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36 внесены изменения - постановлением Правительства РК от 4 июля 2001 г. N 916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P010916_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Статистика и анализ несчастных случаев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Каждый оформленный актом по форме Н-1 несчастный случай заносится в журнал регистрации несчастных случаев и иных повреждений здоровья на производстве (приложение 6) и включается в статистический отчет о временной нетрудоспособности и травматизме на производстве, который подписывается работодателем и представляется в установленном порядке в органы статистики.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Работодатель согласно актам по форме Н-1 обязан передавать в территориальные органы центрального уполномоченного органа по труду, в соответствии с установленной формой, сведения о несчастных случаях, происшедших в организации с нарастающим итогом за соответствующий период.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Если в период временной нетрудоспособности вследствие несчастного случая наступила смерть пострадавшего, работодатель обязан сообщить об этом госинспектору труда и внести необходимые изменения в статистический отчет за соответствующий период.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Работодатели обязаны ежегодно проводить всесторонний анализ причин несчастных случаев, принимать необходимые меры и информировать работников о его результатах.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Центральные и местные исполнительные органы анализируют причины производственного травматизма, изучают и обобщают опыт работы по профилактике несчастных случаев, вырабатывают на этой основе соответствующие рекомендации и периодически доводят их до сведения работодателей, работников и их представителей.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Статистические сведения о несчастных случаях по регионам и по республике подлежат ежегодному опубликованию.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5. Порядок расследования и учета несчастных случаев,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происшедших с работниками в пути следования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работу или с работы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Расследованию подлежат несчастные случаи, вызвавшие утрату трудоспособности не менее одного дня, происшедшие в течение двух часов по пути следования на работу и с работы. При этом утрата трудоспособности работников считается не связанной с производством.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Расследование несчастного случая осуществляется комиссией, создаваемой распоряжением работодателя, в состав которой входят представители работодателя, работников и профсоюза, в течение трех суток с момента получения сообщения о факте несчастного случая.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По результатам расследования составляется акт расследования несчастного случая, происшедшего в пути следования на работу или с работы, по форме Н-2 в четырех экземплярах (приложение 7), который подписывается членами комиссии, проводившими расследование, утверждается работодателем и заверяется печатью.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по форме Н-2 хранится вместе с листком нетрудоспособности, второй - с материалом расследования в службе охраны труда, третий - выдается на руки пострадавшему, четвертый - направляется представителям работников. Акт по форме Н-2 регистрируется в специальном журнале и хранится пять лет.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Заключительные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Ответственность за полное, объективное и своевременное расследование, оформление и регистрацию несчастных случаев и иных повреждений здоровья работников на производстве (далее - несчастных случаев), несет работодатель, с которым пострадавшие состоят (состояли) в трудовых отношениях.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Контроль за правильным, своевременным расследованием и учетом несчастных случаев, а также выполнением мероприятий по устранению причин, вызвавших эти случаи, осуществляют государственные инспекторы труда, а также государственные инспекторы по предупреждению и ликвидации чрезвычайных ситуаций в пределах их компетенции посредством проверок жалоб, заявлений, обращений граждан и обследований организаций, которые в случаях выявления нарушений выдают предписания об устранении выявленных нарушений, обязательные для исполнения всеми организациями, независимо от форм собственности.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Действия государственных инспекторов труда или государственных инспекторов по предупреждению и ликвидации чрезвычайных ситуаций могут быть обжалованы в порядке, установленном законодательством. Обжалование не приостанавливает исполнение выданных предписаний. 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47 - в редакции постановления Правительства РК от 4 июля 2001 г. N 916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P010916_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В случае обнаружения в материалах акта расследования, проведенного комиссией без участия госинспектора труда, нарушений требований настоящих Правил или трудового законодательства, или в случае выявления факта сокрытия несчастного случая госинспектор труда вправе назначить дополнительное расследование или подготовить соответствующее заключение.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Пострадавший, его доверенное лицо или иное заинтересованное лицо имеют право на ознакомление со всеми материалами расследования несчастного случая и осуществление необходимых выписок. В случае своего несогласия по вопросам расследования, оформления или регистрации несчастного случая они имеют право на обжалование посредством обращения в территориальный уполномоченный государственный орган по труду в порядке их подчиненности или в суд.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Сообщение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несчастном случае или ином повреждении здоровья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работников, связанных с трудовой деятельностью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1. Несчастный случай произошел 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(время, число, месяц, год)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2. Название организации, ее местонахождение и место происшествия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Ф.И.О. пострадавшего (ших)         профессия  должность  исход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1)_____________________          _____________ 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2)_____________________          _____________ 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Краткое описание обстоятельства несчастного случая: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Принятые меры по организации расследования 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Дата сообщения 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Передал   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(Ф.И.О., должность)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 Принял   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(Ф.И.О., должность)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2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Утверждаю:                                        Форма Н-1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Работодатель ________ 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(подпись) (ф.И.О.)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"___"_____________ 200 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 N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несчастном случае или ином повреждении здоровья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работников, связанных с трудовой деятельностью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Коды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Полное наименование организации (п.1 ст. 9 Закона "О труде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Республике Казахстан"):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регистрационный номер ______________________________________ "____"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адрес организации: область, район 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город, улица, N дома _____________________________________"____"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форма собственности  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(государственная, частная и др.)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место, где произошел несчастный случай 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цех, участок, дорогу, а также оборудование или машину)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вид происшествия, приведшего к несчастному случаю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___________________________________________________________________"____"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Фамилия, имя, отчество пострадавшего 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Пол: мужской, женский (подчеркнуть)                        "____"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Возраст (указать число полных лет) ________________________"____"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Профессия, должность ______________________________________"____"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Стаж работы по данной профессии, при выполнении которой произошел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несчастный случай (профзаболевание)________________________________"____"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Даты проведения инструктажа и проверки знаний: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вводный 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первичный (повторный)___________________________________________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3) проверка знаний   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 Даты прохождения медицинских осмотров: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1)          предварительного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2)          периодического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9. Время и дата несчастного случая (профзаболевания, отравления)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____________________________________________________"___""___""___""___"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(время, число, месяц, год)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10. Вид происшествия _________________________________________"___"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11. Количество полных часов от начала работы _________________"___"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12. Обстоятельства несчастного случая (профзаболевания, отравления)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13. Причины: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1) ___________________________________________________________"___"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___________________________________________________________"___"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(в соответствии с актом специального расследования)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14. Очевидцы несчастного случая 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(Ф.И.О., должность)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15. Физическое состояние пострадавшего в момент несчастного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случая _________________________________________________________________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(согласно заключению судебно-медицинской экспертизы)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16. Исход несчастного случая и диагноз 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(выздоровел, инвалидность, умер)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(указать основной и окончательный диагноз)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17. Мероприятия по устранению причин несчастного случая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(указать основные 2-3 мероприятия, со сроком исполнения)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18. Лица, допустившие нарушения законодательства о труде и об охране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труда 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(за каждой фамилией указать статьи, параграфы, пункты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законодательных, нормативных правовых актов, нарушенных ими)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 Степень вины работодателя _______ 20. Степень вины работника 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Акт составлен: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Главным техническим руководителем организации или специалистом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службы охраны труда 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(подпись, Ф.И.О., должность)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Уполномоченным лицом профсоюза, трудового коллектива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пострадавшего 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(подпись, Ф.И.О., должность)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Руководителем работ 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(подпись, Ф.И.О. руководителя подразделения)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 участии: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Представителя Госсанэпидслужбы 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(подпись, Ф.И.О., должность)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Представителя Центра профессиональной патологии 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(подпись, Ф.И.О., должность)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Пояснения к заполнению акта формы Н-1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состоит из текстовой и кодовой частей, которые заполняются в соответствии с общепринятыми (установленными) терминами, республиканскими и специально разработанными классификаторами (приложение 8). Кодирование проводит работодатель.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1. Кодируется по ГРХС *.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* Расшифровка аббревиатуры дается в приложении 8.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1. Территория кодируется по СОАТО.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1. Указывается и кодируется вид происшествия, приведшего к несчастному случаю, несчастного случая в соответствии с прилагаемым классификатором.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3. Пол кодируется: 1 - мужчина; 2 - женщина.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4. Указывается и кодируется число полных лет, исполнившихся пострадавшему на момент происшедшего с ним несчастного случая. Например: 35 лет 3 месяца - "35".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5. Профессия (должность) кодируется по ОКПДТР.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6. Указывается число полных лет стажа работы, при выполнении которой произошел случай. Например: 15 лет 8 месяцев - "15".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стаж меньше года, то в текстовой части указывается число месяцев (дней), а кодируется 00. Например: 9 месяцев 2 дня - "00".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9. Время, число и месяц кодируются их порядковыми номерами, год двумя последними цифрами.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Например, 11 часов 45 минут, 22 июня 2000 г. - "11" "22" "06" "00".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10. Кодируется в соответствии с прилагаемым классификатором "Вид происшествия, приведшего к несчастному случаю".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11. Указывается и кодируется количество целых часов с начала работы (смены) пострадавшего до момента, когда произошел несчастный случай.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13. Указываются и кодируются до двух причин несчастного случая в соответствии с прилагаемым классификатором (причины несчастного случая) - основная (кодируется первой) и сопутствующая.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14. Указываются фамилии, имена, отчества непосредственных очевидцев несчастного случая.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15. Указать физическое состояние пострадавшего, т.е. был ли он в состоянии алкогольного или наркотического опьянения.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16. Заполняется на основании окончательного заключения организаций здравоохранения.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18. Указываются лица, допустившие нарушения законодательства о труде и правил по охране труда, действия или бездействие которых стали основной или сопутствующей причиной несчастного случая (в соответствии с пунктом 13).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19 и 20. Степень вины работодателя и работника определяется комиссией, в процентах.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3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специального расследования несчастного случая, происшедшего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"____" _______ 200__г. в ___ч. мин. с работником (ами)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(наименование организации (п.1 ст.9 Закона "О труде в РК"),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Ф.И.О. пострадавшего (их)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Комиссия, назначенная 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(название уполномоченного государственного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органа по труду или решения Правительства РК)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составе председателя 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(Ф.И.О., занимаемая должность)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членов комиссии: 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(Ф.И.О., занимаемая должность)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произвела в период с "____" по "____" _____________ 200 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специальное расследование данного несчастного случая и составила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настоящий акт.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Сведения о пострадавшем (их):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Фамилия,   !  Год   !Профессия,!  Стаж   !   Даты      ! Сведения 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имя,      !рождения!должность !работы по!инструктажей:! членах семьи,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отчество   !        !          !профессии!  вводный,   ! находящихся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!        !          !         ! повторный,  ! иждивении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!        !          !         ! проверки    ! пострадавшего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!        !          !         !  знаний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Характеристика предприятия, участка, места работы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Следует дать краткую характеристику производственного объекта, места, где произошел несчастный случай, указать, какие опасные и вредные производственные факторы могли воздействовать на пострадавшего.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несчастный случай произошел в результате аварии на объекте, в акт включаются дополнительно: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 производственных объектов и подъемных сооружений - наименование и тип объекта, его основные параметры, заводской номер, завод-изготовитель, год изготовления и установки, даты последнего освидетельствования и обследования, а также назначенный срок освидетельствования;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категории и характере аварии;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потерях продукции (в натуральном выражении и в тенге), об убытке, причиненном аварией (в тенге).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Обстоятельства несчастного случая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указать, что предшествовало несчастному случаю, как протекал процесс труда, кто руководил этим процессом, описать действия пострадавшего (их) и других лиц, связанных с несчастным случаем, изложить последовательность событий.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Назвать опасный (вредный) производственный фактор, машину, инструмент или оборудование, явившиеся причиной травмы.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Причины несчастного случая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Следует указать основные технические и организационные причины несчастного случая, изложить, какие конкретно требования законодательства о труде, должностных инструкций, правил по охране труда, норм и инструкций по безопасному ведению работ нарушены (дать ссылку на соответствующие статьи, параграфы, пункты), а также нарушения государственных стандартов, указать, какие опасные и вредные производственные факторы превышали допустимые нормы и уровни.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5. Мероприятия по устранению причин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несчастного случая, предложенные комиссией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устранению причин несчастных случаев должны состоять из мер по устранению причин несчастного случая и предупреждения повторного возникновения подобного происшествия.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Они могут быть изложены в виде таблицы по прилагаемой форме: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         !  Срок исполнения    !   Исполнитель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Выводы комиссии о связи несчастного случая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 производством и о лицах, допустивших нарушения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трудового законодательства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разделе фиксируются выводы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связи данного несчастного случая с производством и о необходимости составления акта по форме Н-1;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степени вины пострадавшего работника и работодателя, исходя из причин несчастного случая;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Ф.И.О., должность, профессия лиц, ответственных за действия или бездействие, которые привели к несчастному случаю, с указанием статей, параграфов, пунктов законодательных и нормативных правовых актов, утвержденных в установленном порядке и не соблюденных ими;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встречах членов комиссии с пострадавшими или членами их семей, которым разъяснены их законные права на социальную защиту в соответствии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заключительной части акта специального расследования дается перечень прилагаемых материалов.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 комиссии 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(подпись, Ф.И.О., дата)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Члены комиссии 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(подпись, Ф.И.О., дата)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4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Заключение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Государственного инспектора труда (председателя комиссии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специальному расследованию)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несчастному случаю, происшедшему "____"____________ в ____ ч.____ мин.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(фамилия, имя, отчество пострадавших)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 или профессия, название предприятия,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вышестоящего хозяйственного органа, министерства)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основании материалов специального расследования, проведенного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комиссией с "____"__________ 20___ г. и мною лично, прихожу к выводу,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что...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Далее государственному инспектору труда (председателю комиссии по специальному расследованию) необходимо дать обоснование, с какими выводами комиссии, проводившей специальное расследование, он не может согласиться. В своих выводах он должен делать ссылки на: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дополнительно полученные объяснения очевидцев несчастного случая, которых комиссия либо не опросила, либо которые решили изменить свои первоначальные показания;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медицинское заключение о характере повреждения, полученного пострадавшим, причинах его смерти;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документы по охране труда, требования которых не были соблюдены, что привело к созданию условий, приведших к несчастному случаю;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других экспертных комиссий;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документы, имеющие отношение к данному несчастному случаю.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обоснования государственный инспектор труда (председатель комиссии по специальному расследованию) должен сформулировать тот раздел (разделы) акта специального расследования, который, как он считает, изложен без учета имеющихся дополнительных сведений (документов), относящихся к данному несчастному случаю.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направляется в соответствующие инстанции.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заключение госинспектора труда (председателя комиссии по специальному расследованию) касается требования к работодателю о пересоставлении акта по форме Н-1, заключение должно заканчиваться требованием о приведении содержания этого акта в соответствие с данными, установленными дополнительным расследованием несчастного случая.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 5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Протокол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опроса очевидцев несчастного случая и лиц, причастных к нему,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происшедшего "___" _______ 200___ года в "___" час. "___" мин.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объекта организации)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 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(Ф.И.О. и специальность пострадавшего)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Фамилия _____________ Имя ____________   Отчество ________________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Год рождения ______________________ Образование 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Должность _________________________ Стаж работы 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(по данной профессии)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Домашний адрес 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Вопрос: 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Ответ:  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Опрос проведен "____" ________ 200__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(Место штампа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госинспектора или организации)        Ф.И.О., подписи членов комиссии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или лица, проводивших(его) опрос.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1. 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2. 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3. 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Журнал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регистрации несчастных случаев и иных повреждений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здоровья работников, связанных с трудовой деятельностью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 !Дата! Ф.И.О. !Стаж  !Профессия!Место!Краткое!Послед-!Приня!Дата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п/п!н/с !пострад.!работы!должность! н/с !описа- !ствия  !тые  !состав.!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 !        !      !         !     !ние    ! н/с   !меры !и номер!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 !        !      !         !     !обстоя-!       !     ! Н-1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 !        !      !         !     !тельств!       !     !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 !        !      !         !     !и причи!       !     !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 !        !      !         !     !ны н/с !       !     !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 2     3        4       5       6      7       8      9     10     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11 - Примечание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 Форма Н-2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Утверждаю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Работодатель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(подпись, ф.и.о.)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"____"_________ 200__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 N 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расследования несчастного случая, происшедшего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пути следования на работу или с работы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(не связанного с производством)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Фамилия, имя, отчество 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Место работы (организация) 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Должность (профессия) 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Случай произошел в ___ час ______ числа _________ месяца 200___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Причины и обстоятельства несчастного случая: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(указать, где произошел случай, был ли пострадавший в момент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получения травмы в состоянии алкогольного и наркотического опьянения,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источник сообщения о несчастном случае: органы полиции, организации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здравоохранения и другие)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В какой организации здравоохранения (адрес) и когда была оказана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первая медицинская помощь (дата и время суток) 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Характер повреждения 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 Когда и кем было проведено расследование несчастного случая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9. Меры, предложенные комиссией, по недопущению подобных случаев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Ф.И.О., подписи членов комиссии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Дата "____"_______ 200_г.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Классификаторы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Вид происшествия, приведшего к несчастному случаю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  Дорожно-транспортное происшествие, 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1.1 в пути на работу или с работы на транспорте предприятия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1.2 на общественном транспорте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1.3 на личном транспорте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  Падение пострадавшего с высоты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  Падение, обрушение, обвалы предметов, материалов, земли и т.д.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  Воздействие движущихся, разлетающихся, вращающихся предметов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и деталей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  Поражение электрическим током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  Воздействие экстремальных температур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  Воздействие вредных веществ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  Воздействие ионизирующих излучений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9.  Физические перегрузки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10. Нервно-психические нагрузки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11. Повреждение в результате контакта с животными и насекомыми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12. Утопления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13. Преднамеренное убийство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14. Повреждение при стихийных бедствиях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15. Виды происшествий, кроме перечисленных, характерных для отрасли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(указать)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16.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Причины несчастного случая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  Повышенная запыленность воздуха рабочей зоны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  Повышенная загазованность воздуха рабочей зоны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  Повышенный уровень шума (параметры)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  Повышенный уровень общей и локальной вибрации (параметры)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  Повышенный уровень инфразвуковых колебаний ультразвука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(параметры)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  Повышенное, пониженное барометрическое давление (параметры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давления в рабочей зоне и его изменения, время воздействия на организм)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  Повышенная, пониженная влажность, подвижность воздуха (параметры)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8.  Повышенный уровень ионизирующих излучений (параметры и виды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излучений)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9.  Повышенный уровень ультрафиолетовой, инфракрасной радиации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(параметры)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10. Контакт с источниками инфекционных заболеваний (указывается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заболеваний)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11. Воздействие на организм человека физических перегрузок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(параметры, степень тяжести работы)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12. Конструктивные недостатки, несовершенство, недостаточная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надежность машин, механизмов, оборудования, санитарно-технических установок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13. Эксплуатация неисправных машин, механизмов, оборудования,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санитарно-технических установок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14. Отсутствие санитарно-технических установок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15. Несовершенство технологических процессов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16. Нарушение технологических процессов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17. Нарушение требований безопасности при эксплуатации транспортных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18. Нарушение правил дорожного движения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19. Неудовлетворительная организация производства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20. Неудовлетворительное содержание и недостатки в организации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рабочих мест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21. Неудовлетворительное техническое состояние зданий, сооружений,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территорий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22. Недостатки в обучении безопасным приемам труда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23. Неприменение средств индивидуальной защиты, 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23.1 из-за несовершенства средств индивидуальной зашиты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23.2 из-за неисправности средств индивидуальной защиты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23-3 из-за необеспеченности 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24.  Неприменение средств коллективной зашиты, в том числе: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24.1 от воздействия механических факторов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24.2 от поражения электрическим током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24.3 от воздействия химических и биологических факторов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24.4 от экстремальных температур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24.5 от повышенных уровней излучений (ионизирующего, инфракрасного,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лазерного и т.п.)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25.  Нарушение трудовой и производственной дисциплины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26.  Нарушение установленного режима труда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27.  Использование работающего не по специальности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28.  Аварии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29.  Грубая неосторожность пострадавшего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30.  Прочие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Исход несчастного случая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01 Пострадавший переведен на легкую работу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02 Выздоровел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03 Установлена инвалидность I группы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04 Установлена инвалидность II группы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05 Установлена инвалидность III группы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06 Умер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Расшифровка некоторых словосочетаний, терминов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обозначений, применяемых в настоящих Правилах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Иные повреждения здоровья - все виды профессиональных заболеваний и отравлений, убийства, тепловые удары, ожоги, обморожения, поражения молнией, повреждения в результате контакта с животными и насекомыми и другие повреждения.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Профессиональное заболевание и отравление - острое и хроническое профессиональное заболевание, отравление, возникшее в результате воздействия опасных и вредных производственных факторов и веществ.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ВКГРКП - высшие классификационные группировки республиканского классификатора промышленной и сельскохозяйственной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ГОСТ - Государственный стандарт.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ГРХС - Государственный регистр хозяйственных субъектов.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ОКПДТР - общий классификатор профессий рабочих, должностей служащих и тарифных разрядов.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ПДК - предельно допустимые концентрации.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ПДУ - предельно допустимый уровень.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РКП - Республиканский классификатор промышленной и сельскохозяйственной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СОАТО - система обозначений административно-территориальных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СООГУ - система обозначений органов государственного и хозяйственного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ССБТ - система стандартов безопасности труда.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Приложение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2001 года N 326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утративших силу некоторых решений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Правительства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Постановление Кабинета Министров Республики Казахстан от 15 декабря 1994 года N 1414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P941414_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 расследовании и учете несчастных случаев и иных повреждений здоровья трудящихся на производстве" (САПП Республики Казахстан, 1994 г., N 47, ст. 527).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Последний абзац постановления Правительства Республики Казахстан от 12 октября 1995 года N 1320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P951320_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некоторые решения Правительства Республики Казахстан" (САПП Республики Казахстан, 1995 г., N 32, ст. 406).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Правительства Республики Казахстан от 23 января 1996 года N 86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P960086_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дополнения в постановление Кабинета Министров Республики Казахстан от 15 декабря 1994 года N 1414" (САПП Республики Казахстан, 1996 г., N 6, ст. 28).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Правительства Республики Казахстан от 6 августа 1996 года N 964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P960964_ </w:t>
      </w:r>
      <w:r>
        <w:rPr>
          <w:rFonts w:ascii="Times New Roman"/>
          <w:b w:val="false"/>
          <w:i w:val="false"/>
          <w:color w:val="000000"/>
          <w:sz w:val="28"/>
        </w:rPr>
        <w:t>
  "О внесении изменения и дополнения в постановление Кабинета Министров Республики Казахстан от 15 декабря 1994 года N 1414" (САПП Республики Казахстан, 1996 г., N 33, ст. 303).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