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6c6" w14:textId="574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возникающих в судебной практике в связи с применением Кодекса Республики Казахстан об административных правонарушениях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октября 2001 года N 16. Утратило силу - нормативным постановлением Верховного Суда РК от 26 ноября 2004 г.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и правильного применения судами некоторых норм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об административных правонарушениях, касающихся пересмотра вступивших в законную силу постановлений судьи, пленарное заседание Верховного Суда Республики Казахстан постановляет дать следующие разъяснения: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Пересмотр вступившего в законную силу постановления судьи по делу об административном правонарушении в соответствии со ст.ст. 672, 674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об административных правонарушениях возможен только по протесту прокурора.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надзорных коллегиях областных и приравненных к ним судов в соответствии со ст. 673 Кодекса Республики Казахстан об административных правонарушениях пересмотр осуществляется по протестам Генерального прокурора Республики Казахстан и его заместителей, прокуроров областей, приравненных к ним прокуроров и их заместителей.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коллегии по гражданским делам и в коллегии по уголовным делам Верховного Суда Республики Казахстан, в составе не менее трех судей, согласно ст. 676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  Кодекса Республики Казахстан об административных правонарушениях пересмотр осуществляется по протесту Генерального прокурора Республики Казахстан. Постановления этих коллегий являются окончательными.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пленарного заседания,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судья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