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bb2e" w14:textId="915b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Арабской Республики Египет о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2001 года N 162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Арабской Республики Египет о воздушном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- Кул-Мухаммеда Мухтара Абраровича - Министра культуры, информации и общественного согласия Республики Казахстан, заключить от имени Правительства Республики Казахстан Соглашение между Правительством Республики Казахстан и Правительством Арабской Республики Египет о воздушном сообщении, разрешив вносить изменения и дополнения, не имеющие принципиального характера.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2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19 ноября 2001 г. N 1489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P011489_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