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3646d" w14:textId="5b364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Указа Президента Республики Казахстан "О внесении изменений и дополнений в Указ Президента Республики Казахстан от 1 апреля 1997 года N 3436"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12 января 2001 года N 33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Президента Республики Казахстан проект Указа Президента Республики Казахстан "О внесении изменений и дополнений в Указ Президента Республики Казахстан от 1 апреля 1997 года N 3436 </w:t>
      </w:r>
      <w:r>
        <w:rPr>
          <w:rFonts w:ascii="Times New Roman"/>
          <w:b w:val="false"/>
          <w:i w:val="false"/>
          <w:color w:val="000000"/>
          <w:sz w:val="28"/>
        </w:rPr>
        <w:t xml:space="preserve">U973436_ </w:t>
      </w:r>
      <w:r>
        <w:rPr>
          <w:rFonts w:ascii="Times New Roman"/>
          <w:b w:val="false"/>
          <w:i w:val="false"/>
          <w:color w:val="000000"/>
          <w:sz w:val="28"/>
        </w:rPr>
        <w:t xml:space="preserve">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 проект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Указ Президента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О внесении изменений и дополнений в Указ Президента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Республики Казахстан от 1 апреля 1997 года N 3436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9) статьи 44 </w:t>
      </w:r>
      <w:r>
        <w:rPr>
          <w:rFonts w:ascii="Times New Roman"/>
          <w:b w:val="false"/>
          <w:i w:val="false"/>
          <w:color w:val="000000"/>
          <w:sz w:val="28"/>
        </w:rPr>
        <w:t xml:space="preserve">K951000_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Конституции Республики Казахстан постановляю: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Указ Президента Республики Казахстан от 1 апреля 1997 года N 3436 </w:t>
      </w:r>
      <w:r>
        <w:rPr>
          <w:rFonts w:ascii="Times New Roman"/>
          <w:b w:val="false"/>
          <w:i w:val="false"/>
          <w:color w:val="000000"/>
          <w:sz w:val="28"/>
        </w:rPr>
        <w:t xml:space="preserve">U973436_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единой системе оплаты труда работников органов Республики Казахстан, содержащихся за счет государственного бюджета", следующие изменения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пункте 2 после слов "административных государственных служащих"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дополнить словом ", судей";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2) в пункте 3: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подпункте 1) слова "квалификационные классы судьям," исключить;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 подпункте 2) после слов "административных государственных служащих"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дополнить словом ", судей";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3) приложение 10 вышеназванного Указа изложить в новой редакции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согласно приложению к настоящему Указу.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 Признать утратившим силу Указ Президента Республики Казахстан от 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июля 2000 года N 414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U000414_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"О внесении изменений в Указ Президента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 от 1 апреля 1997 года N 3436".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3. Настоящий Указ вступает в силу с 1 января 2001 года.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Президент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 Приложение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 к Указу Президента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 от "_____"______2001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 N 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 Приложение 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 к Указу Президента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 от 1 апреля 1997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 N 3436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Коэффициенты для исчисления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должностных окладов и пособий для оздоровления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судей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Перечень       !  Стаж государственной службы в годах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должностей     !----------------------------------------------------------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судей          ! до   ! с 1  ! с 2  !с 3  !с 5  !с 7  !с 9   !с 11  !с 14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Республики     ! года ! до 2 ! до 3 !до 5 !до 7 !до 9 !до 11 !до 14 !до 17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Казахстан      !      !      !      !     !     !     !      !      !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Верховный суд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Председатель     20,93  21,98  23,03 24,07  25,12 25,75 26,38 27,00  27,63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Председатель     17,59  18,47  19,35 20,23  21,11 21,64 22,17 22,69  23,22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судебной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коллегии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Судья надзорной  16,60  17,43  18,26 19,09  19,92 20,42 20,92 21,41  21,91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коллегии,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секретарь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пленарного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заседания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Судья            15,78  16,57  17,36  18,14 18,93 19,41 19,88 20,35  20,83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Областные и приравненные к ним суды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Председатель     12,59  13,22  13,85  14,48 15,11 15,49 15,86 16,24  16,62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суда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Председатель     11,85  12,44  13,04  13,63 14,22 14,58 14,93 15,29  15,64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коллегии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Судья            11,11  11,67  12,22  12,78 13,33 13,67 14,00 14,33  14,67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Районные и приравненные к ним суды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Председатель     7,41   7,78   8,15   8,52  8,89  9,11  9,33  9,56   9,78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Судья            6,67   7,00   7,33   7,67  8,00  8,20  8,40  8,60   8,80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!с 17  ! свыше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!до 20 ! 20 лет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Верховный суд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Председатель      27,84   28,26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Председатель      23,40   23,75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судебной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коллегии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Судья надзорной   22,08   22,41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коллегии,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секретарь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пленарного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заседания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Судья             20,98   21,30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Областные и приравненные к ним суды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Председатель      16,74   17,00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суда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Председатель      15,76   16,00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коллегии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Судья             14,78   15,00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Районные и приравненные к ним суды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Председатель      9,85    10,00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Судья             8,87     9,00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(Специалисты: Склярова И.В.,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Польский В.Ф.)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