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ca29" w14:textId="5ffc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открытым акционерным обществом "Казпочта" негосударственного внешнего займа под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2000 года N 1961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кредитору государственную гарантию в качестве обеспечения выполнения открытым акционерным обществом "Казпочта" (далее - Заемщик) обязательств по привлекаемому негосударственному займу на сумму, включающую основной долг в размере 9 000 000 (девять миллионов) долларов США, а также проценты и иные платежи, подлежащие выплате гарантом, в пределах лимита предоставления государственных гарантий,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2003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Заемщиком соответствующее соглашение об обеспечении его обязательств перед Республикой Казахстан, возникающих в связи с предоставлением указанной государственной гарантии Республики Казахстан.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постановлениями Правительства РК от 14 апреля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492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 декабря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1614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2002 г.); от 27 августа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880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Заемщику в установленном законодательством порядке обеспечить выполнение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Z990464_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Р971366_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предъявляемых к лицам, претендующим на получение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(пункт 3 утратил силу - постановлением Правительства РК от 30 декабря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 N 1963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