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e3a" w14:textId="1cab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доплате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выплатах работникам государственных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1927 Утратило силу - постановлением Правительства РК от 11 января 2002 г. N 41 ~P020041.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11.01.2002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размеры доплат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 работникам государственных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7 декабря 1999 года N 1876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доплате за работу в сельской местности, за проживание в зонах экологического бедствия, за классное руководство, за проверку тетрадей, письменных работ, за заведование учебными кабинетами, углубленное преподавание предметов и других выплатах работникам организаций образования" (САПП Республики Казахстан, 1999 г., N 54, ст.534);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18 января 2000 года N 90 </w:t>
      </w:r>
      <w:r>
        <w:rPr>
          <w:rFonts w:ascii="Times New Roman"/>
          <w:b w:val="false"/>
          <w:i w:val="false"/>
          <w:color w:val="000000"/>
          <w:sz w:val="28"/>
        </w:rPr>
        <w:t xml:space="preserve">P000090_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7 декабря 1999 года N 1876" (САПП Республики Казахстан, 2000 г., N 3 , ст. 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2001 года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2000 года N 1927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доплат за работу в сельской местности, за проживание в зонах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бедствия, за классное руководство, за проверку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тетрадей, письменных работ, за заведование учебными кабинетами,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углубленное преподавание предметов и других выплат работникам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 ! Наименование доплат, надбавок и других выплат     !Размер доплат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               !и надбавок 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               !месячным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               !должностным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               !окладам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                          !(тарифным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                            !ставкам)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Доплата за классное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Учителям, преподавателям и другим работникам за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классное руководство (руководство группой):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1-4 классов                                     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5-11 (12) классов                                         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профессиональных школ, средних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учебных заведений                                          15%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Доплата за проверку тетрадей и письменных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Учителям 1-4 классов за проверку тетрадей                 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Учителям казахского и других национальных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 школах (классах) с русским языком обучения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русского языка в школах (классах) с национальными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языками обучения, ведущим эти предметы в 1-4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классах, за проверку тетрадей                    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Учителям 5-11(12) классов, преподавателям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проверку письменных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казахскому, русскому языку, другим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языкам и литературе                                        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 математике, химии, физике, биологии, иностранному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языку, стенографии, черчению, конструированию,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технической механике                                    не более 10%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Доплата за заведование учебными кабинетами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(лабораториями, мастерскими,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консультационными пунктами)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Учителям, преподавателям, мастерам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обучения и другим работникам, ведущим преподавательскую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работу, за заведование учебными кабинетами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(лабораториями, мастерскими, учебно-консультативными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пунктами):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школах и школах-интернатах, детских домах               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 средних и начальных профессиональных учебных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заведениях                                   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при наличии комбинированных мастерских                    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(доплата производится только за те учебные кабинеты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(лаборатории, мастерские и учебно-консультативные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пункты), которые аттестованы в соответствии с типовым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перечнем учебного оборудования и предусмотрены учебным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планом)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Доплата за совмещение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(расширение зоны обслуживания)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Преподавателям и другим работникам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профессиональных и начальных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организаций образования за заведование вечерним,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заочным отделением, отделением по специальности         не более 20%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За руководство школой (классами), в которой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директора не предусмотрена - одному из учителей,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также за руководство классами с очно-заочной формой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обучения при дневных общеобразовательных школах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директору: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начальных школах с количеством учащихся: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 160                                                  не более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 161 до 240                                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вечерних (сменных) средних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школах и классах работающей молодежи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общеобразовательных школах с количеством учащихся: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 60                                                не более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 61 до 80 (в городах и рабочих поселках)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музыкальных школах-семилетках, школах искусств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художественных школах с количеством учащихся до 50            10%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музыкальных школах-семилетках, школах искусств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художественных школах, в которых должность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директора по учебной работе не предусмотрена, учителю,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осуществляющему руководство учебной работой              не более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Учителям, преподавателям и другим работникам за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 библиотечным фондом учебников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количества экземпляров учебников в школах всех типов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наименований, школах-интернатах, профессиональных школах,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где должность библиотекаря не предусмотрена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Библиотекарям организаций образования за работу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библиотечным фондом учебников                                 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10.Директорам общеобразовательных школ всех типов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наименований (лицеев, гимназий), средних музыкальных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 художественных школ (учителям в начальных школах,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где должности директоров не предусмотрены), хоровых,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хореографических колледжей устанавливается доплата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заведование интернатом при учебном заведении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школе с количеством учащихся (воспитанников):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до 20                                                    не более 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 21 до 40                                              не более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 41 до 75                                   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 76 до 120                              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директорам средних музыкальных и художественных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школ, имеющих интернаты с количеством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свыше 120                                                  25%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11.Заместителям директоров по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хозяйственной части (завхозам) или другим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 заведование хозяйством в интернатах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общеобразовательных школах, в интернатах при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профессиональных учебных заведениях искусства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отсутствии в штате интернатов этих должностей            не более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12.В организациях образования, где не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должность учителя (преподавателя) по валеологии,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педагогическим работникам за проведение внеклассной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работы по программе здорового образа жизни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школах, школах-интернатах всех типов и наименований,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школах начального профессионального образования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зависимости от количества охватываемых классов: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от 10 до 19                                               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 20 до 29                                                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30 и более                                                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 школах-интернатах для детей-сирот и детей,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оставшихся без попечения родителей, детских домах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детей дошкольного возраста и детских домах смешанного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типа (в целом на школу-интернат, детский дом)             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13.В организациях образования, где не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должность специалиста по обслуживанию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техники, учителям, преподавателям или другим работникам,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 которых возложена обязанность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компьютерной техники, за каждый работающий компьютер    не более 1,5%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14.Преподавателям, мастерам производственного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другим работникам, ведущим преподавательскую работу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руководство методическими, цикловыми и предметными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комиссиями                                    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15.В организациях образования, где не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должность учителя (преподавателя) по трудовому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обучению, педагогическим работникам за организацию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проведение занятий по трудовому обучению, общественно-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полезному, производительному труду в зависимости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количества охватываемых классов: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6-12 классов                                               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13-29 классов                                               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30 и более                                                 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16.Помощникам воспитателей детских дошкольных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 непосредственное осуществление воспитательных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процессе проведения с детьми занятий, оздоровительных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мероприятий, приобщение детей к труду, привитие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санитарно-гигиенических навыков                            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17.Мастерам производственного обучения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начального профессионального образования,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звание "мастер-повар" и "мастер-кондитер"                   25%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18.Директорам или заместителям директоров по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воспитательной работе учебных заведений начального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профессионального образования, имеющих общежитие,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проживании в общежитии учащихся: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до 200                                                     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 201 до 400                                    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 401 и выше                                              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19.Директорам или заместителям директоров школ,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которых возложено руководство работой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продленного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школах с двумя и более группами продленного дня            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школах с продленным днем                                  10%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Доплата за особые условия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20.Педагогическим работникам военных школ-интернатов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21.Старшим воспитателям детских домов, детских домов-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интернатов, интернатных организаций,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распределителей для несовершеннолетних и воспитательно-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трудовых колоний, специальных профессиональных школ,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специальных школ и других организаций для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подростков с девиантным поведением, нуждающихся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особых условиях воспитания                              не более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22.Руководителям учебно-воспитательных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общего типа, где имеется не менее двух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(классов) специального назначения, доплата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производится в зависимости от продолжительности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работы их с учащимися (воспитанниками, детьми)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ограниченными возможностями в развитии,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нуждающимися в длительном лечении, в особых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условиях воспитания                       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23.За работу с детьми и подростками с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возможностями в развитии и обучении,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нуждающимися в особых условиях воспитания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длительном лечении*                       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24.За работу в приемниках-распределителях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несовершеннолетних и воспитательно-трудовых колониях,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профессиональных школах, школах, вечерних (сменных)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средних общеобразовательных школах и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консультационных пунктах при исправительно-трудовых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организациях, воспитательно-трудовых и лечебно-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трудовых профилакториях и в других организациях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для детей и подростков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девиантным поведением *                   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25.За работу в специальных учебно-воспитательных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организациях закрытого типа *                           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26.За работу с детьми-сиротами и детьми, оставшимися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без попечения родителей **                                 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27.За работу в ночное время                                 50% от часовой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ставки за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каждый час 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22 вечера до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утра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28.За неблагоприятные условия труда в соответствии 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действующим трудовым законодательством                   не более 12%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Доплата за углубленное изучение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предметов профильного направления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29.Директорам и заместителям директоров,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преподавателям по предметам профильного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направления специализированных школ и школ-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интернатов для одаренных детей                             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30.За часы занятий по казахскому, русскому языку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литературе, арабскому, китайскому, персидскому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языкам: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учителям общеобразовательных школ и школ-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интернатов всех типов и наименований (классов,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классов-комплектов и учебно-консультационных пунктов),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расположенных в сельской местности и поселках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городского типа, с национальными языками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 часы занятий по русскому языку в 1-11(12) классах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 литературе в 5-11(12) классах;                 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преподавателям организаций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профессионального образования (групп, отделений,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учебно-консультативных пунктов) с национальными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языками обучения, расположенных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 поселках городского типа, за часы занятий по русскому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языку и литературе;                                         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учителям арабского, китайского и персидского языков в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общеобразовательных школах;                                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учителям и преподавателям общеобразовательных школ,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школ-интернатов, организаций начального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профессионального образования с русским языком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обучения (классов, групп), которые ведут занятия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национальным языкам и литературе                           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31.Педагогическим работникам по предметам профильного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направления учебных заведений (классов, групп)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углубленным изучением отдельных предметов,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организаций, работающих в режиме инноваций,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экспериментов (лицеи, гимназии, технические лицеи,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учебно-воспитательные комплексы дошкольного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общеобразовательного направления), а также детских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дошкольных организаций, в которых работа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воспитанию детей ведется на иностранном языке              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Специалистам образования, работающим в сельской местности, по решению местных представительных органов могут устанавливаться повышенные не менее чем на 25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Доплаты за проживание в зонах экологического бедствия и радиационного риска производятся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Размеры доплат, предусмотренные в пунктах 1-31 настоящего Приложения, производятся к должностному окладу (тарифной ставке) без учета других доплат и надбавок.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Педагогическим работникам организаций образования устанавливается доплата за ученые степени кандидата наук и доктора наук при наличии соответствующего диплома, выданного уполномоченным органом Республики Казахстан в области аттестации научных кадров высшей квалификации, в размере одной месячной минимальной заработной платы для кандидата наук и двух месячных минимальных заработных плат для доктора наук.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доплаты работникам организаций образования производятся в случае, если их деятельность на руководящих и педагогических должностях по профилю совпадает с имеющейся ученой степенью.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Работникам организаций образования, ведущим педагогическую работу, при наличии почетных званий "Народный", "Заслуженный" или ученой степени доплаты и надбавки производятся по основной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образования при наличии у них почетных званий "Народный", "Заслуженный" и одновременно ученой степени доплаты и надбавки производятся отдельно как за звание, так и за ученую степень по основной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проверку письменных работ производится в размере 50 процентов от соответствующих доплат.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порядок применяется также при делении классов на подгруппы.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время работы в период осенних, зимних, весенних и летних каникул учащихся оплата труда педагогических работников производится из расчета заработной платы, установленной при тарификации, предшествовавшей началу каникул.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Конкретный перечень работников, которым производятся доплаты к должностным окладам, и размер этого повышения определяется руководством организаций в зависимости от степени продолжительности общения их с указанной категорией учащихся (воспитанников, детей).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детских домах, детских домах-интернатах, школах-интернатах для детей-сирот и детей, оставшихся без попечения родителей, и в домах ребенка (классах, группах) с контингентом детей, имеющих недостатки в физическом или умственном развитии, нуждающихся в длительном лечении, с задержкой психического развития тарифные ставки и должностные оклады повышаются по двум основаниям (за работу) с детьми-сиротами и детьми, оставшимися без попечения родителей и за работу с ограниченными возможностями в развитии и обучении).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