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cc5b" w14:textId="2d6c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0 года N 18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из резерва Правительства Республики Казахстан, предусмотренного в республиканском бюджете на 2000 год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ликвидацию чрезвычайных ситуаций природного и техногенного характера и иные непредвиденные расходы, Министерству природных ресурсов и охраны окружающей среды Республики Казахстан 5 000 000 (пять миллионов) тенге на разработку технико-экономического обоснования строительства водохранилища - контррегулятора "Коксарай" на реке Сырдарья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енеральным подрядчиком по разработке технико-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обоснования проекта "Строительство Коксар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а" производственный кооператив "Институт Казгипроводхо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