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66f" w14:textId="4706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"Казатомпром") экспорт уранового концентрата в виде закиси-окиси природного урана (код ТН ВЭД 2844 10 390) в количестве 100 000 (+/-1%)кг U в соответствии с условиями Соглашения на куплю и продажу урановых концентратов между НАК "Казатомпром" и "УРАНГЕЗЕЛЬШАФТ" мбХ от 1 сентября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в установленном законодательством порядке ЗАО "НАК "Казатомпром" лицензию на экспорт из Республики Казахстан урановой продукции, указанной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Комитету по атомной энергетике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энергетики, индустрии и торговли Республики Казахстан обеспечить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экспортом продукции, указанной в пункте 1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